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CellMar>
          <w:left w:w="0" w:type="dxa"/>
          <w:right w:w="0" w:type="dxa"/>
        </w:tblCellMar>
        <w:tblLook w:val="04A0" w:firstRow="1" w:lastRow="0" w:firstColumn="1" w:lastColumn="0" w:noHBand="0" w:noVBand="1"/>
      </w:tblPr>
      <w:tblGrid>
        <w:gridCol w:w="965"/>
        <w:gridCol w:w="158"/>
        <w:gridCol w:w="8957"/>
      </w:tblGrid>
      <w:tr w:rsidR="00AA1FEC" w14:paraId="2B880263" w14:textId="77777777">
        <w:trPr>
          <w:trHeight w:val="1008"/>
          <w:jc w:val="right"/>
        </w:trPr>
        <w:tc>
          <w:tcPr>
            <w:tcW w:w="965" w:type="dxa"/>
          </w:tcPr>
          <w:p w14:paraId="0753F1AD" w14:textId="0A1FDCE3" w:rsidR="00AA1FEC" w:rsidRDefault="00AA1FEC" w:rsidP="008F631F">
            <w:pPr>
              <w:pStyle w:val="NoSpacing"/>
              <w:jc w:val="center"/>
            </w:pPr>
          </w:p>
        </w:tc>
        <w:tc>
          <w:tcPr>
            <w:tcW w:w="158" w:type="dxa"/>
            <w:vAlign w:val="center"/>
          </w:tcPr>
          <w:p w14:paraId="3A6B2FF2" w14:textId="77777777" w:rsidR="00AA1FEC" w:rsidRDefault="00AA1FEC" w:rsidP="008F631F">
            <w:pPr>
              <w:jc w:val="center"/>
            </w:pPr>
          </w:p>
        </w:tc>
        <w:tc>
          <w:tcPr>
            <w:tcW w:w="8957" w:type="dxa"/>
            <w:vAlign w:val="center"/>
          </w:tcPr>
          <w:tbl>
            <w:tblPr>
              <w:tblW w:w="5000" w:type="pct"/>
              <w:tblLayout w:type="fixed"/>
              <w:tblCellMar>
                <w:left w:w="0" w:type="dxa"/>
                <w:right w:w="0" w:type="dxa"/>
              </w:tblCellMar>
              <w:tblLook w:val="04A0" w:firstRow="1" w:lastRow="0" w:firstColumn="1" w:lastColumn="0" w:noHBand="0" w:noVBand="1"/>
              <w:tblDescription w:val="Heading table for Business Trip Checklist."/>
            </w:tblPr>
            <w:tblGrid>
              <w:gridCol w:w="8957"/>
            </w:tblGrid>
            <w:tr w:rsidR="00AA1FEC" w14:paraId="57FEE437" w14:textId="77777777">
              <w:trPr>
                <w:trHeight w:hRule="exact" w:val="86"/>
              </w:trPr>
              <w:tc>
                <w:tcPr>
                  <w:tcW w:w="5000" w:type="pct"/>
                  <w:tcBorders>
                    <w:top w:val="single" w:sz="8" w:space="0" w:color="4F271C" w:themeColor="text2"/>
                    <w:bottom w:val="single" w:sz="8" w:space="0" w:color="4F271C" w:themeColor="text2"/>
                  </w:tcBorders>
                </w:tcPr>
                <w:p w14:paraId="3D1B364C" w14:textId="77777777" w:rsidR="00AA1FEC" w:rsidRDefault="00AA1FEC" w:rsidP="008F631F">
                  <w:pPr>
                    <w:pStyle w:val="NoSpacing"/>
                    <w:jc w:val="center"/>
                  </w:pPr>
                </w:p>
              </w:tc>
            </w:tr>
            <w:tr w:rsidR="00AA1FEC" w14:paraId="74EE265F" w14:textId="77777777">
              <w:trPr>
                <w:trHeight w:val="720"/>
              </w:trPr>
              <w:tc>
                <w:tcPr>
                  <w:tcW w:w="5000" w:type="pct"/>
                  <w:tcBorders>
                    <w:top w:val="single" w:sz="8" w:space="0" w:color="4F271C" w:themeColor="text2"/>
                  </w:tcBorders>
                  <w:vAlign w:val="center"/>
                </w:tcPr>
                <w:p w14:paraId="6885ED51" w14:textId="05B9A83C" w:rsidR="00AA1FEC" w:rsidRPr="004C54D9" w:rsidRDefault="00803346" w:rsidP="00803346">
                  <w:pPr>
                    <w:pStyle w:val="Title"/>
                    <w:ind w:left="0"/>
                    <w:rPr>
                      <w:color w:val="3523BD"/>
                    </w:rPr>
                  </w:pPr>
                  <w:r>
                    <w:rPr>
                      <w:color w:val="3523BD"/>
                    </w:rPr>
                    <w:t>New Client Setup Checklist</w:t>
                  </w:r>
                </w:p>
              </w:tc>
            </w:tr>
            <w:tr w:rsidR="00AA1FEC" w14:paraId="79132AD4" w14:textId="77777777">
              <w:trPr>
                <w:trHeight w:hRule="exact" w:val="144"/>
              </w:trPr>
              <w:tc>
                <w:tcPr>
                  <w:tcW w:w="5000" w:type="pct"/>
                  <w:shd w:val="clear" w:color="auto" w:fill="4F271C" w:themeFill="text2"/>
                </w:tcPr>
                <w:p w14:paraId="6F430491" w14:textId="77777777" w:rsidR="00AA1FEC" w:rsidRPr="004C54D9" w:rsidRDefault="00AA1FEC" w:rsidP="008F631F">
                  <w:pPr>
                    <w:pStyle w:val="NoSpacing"/>
                    <w:jc w:val="center"/>
                    <w:rPr>
                      <w:color w:val="3523BD"/>
                    </w:rPr>
                  </w:pPr>
                </w:p>
              </w:tc>
            </w:tr>
          </w:tbl>
          <w:p w14:paraId="6F5F0677" w14:textId="77777777" w:rsidR="00AA1FEC" w:rsidRDefault="00AA1FEC" w:rsidP="008F631F">
            <w:pPr>
              <w:jc w:val="center"/>
            </w:pPr>
          </w:p>
        </w:tc>
      </w:tr>
    </w:tbl>
    <w:p w14:paraId="135D9B05" w14:textId="3C37CC6E" w:rsidR="00AA1FEC" w:rsidRDefault="00494CE9" w:rsidP="00494CE9">
      <w:pPr>
        <w:pStyle w:val="ListParagraph"/>
        <w:numPr>
          <w:ilvl w:val="0"/>
          <w:numId w:val="4"/>
        </w:numPr>
        <w:rPr>
          <w:color w:val="3523BD"/>
          <w:sz w:val="24"/>
          <w:szCs w:val="24"/>
        </w:rPr>
      </w:pPr>
      <w:r w:rsidRPr="00494CE9">
        <w:rPr>
          <w:color w:val="3523BD"/>
          <w:sz w:val="24"/>
          <w:szCs w:val="24"/>
        </w:rPr>
        <w:t>Payroll Analysis</w:t>
      </w:r>
      <w:r w:rsidR="00C91DA3">
        <w:rPr>
          <w:color w:val="3523BD"/>
          <w:sz w:val="24"/>
          <w:szCs w:val="24"/>
        </w:rPr>
        <w:t xml:space="preserve">         </w:t>
      </w:r>
      <w:r w:rsidR="00DC7694">
        <w:rPr>
          <w:color w:val="3523BD"/>
          <w:sz w:val="24"/>
          <w:szCs w:val="24"/>
        </w:rPr>
        <w:t>Date Completed:</w:t>
      </w:r>
    </w:p>
    <w:p w14:paraId="17BD6534" w14:textId="32C68357" w:rsidR="00494CE9" w:rsidRDefault="00494CE9" w:rsidP="00494CE9">
      <w:pPr>
        <w:rPr>
          <w:color w:val="auto"/>
          <w:szCs w:val="18"/>
        </w:rPr>
      </w:pPr>
      <w:sdt>
        <w:sdtPr>
          <w:rPr>
            <w:color w:val="auto"/>
            <w:sz w:val="24"/>
            <w:szCs w:val="24"/>
          </w:rPr>
          <w:id w:val="265739332"/>
          <w14:checkbox>
            <w14:checked w14:val="0"/>
            <w14:checkedState w14:val="2612" w14:font="MS Gothic"/>
            <w14:uncheckedState w14:val="2610" w14:font="MS Gothic"/>
          </w14:checkbox>
        </w:sdtPr>
        <w:sdtContent>
          <w:r w:rsidR="008A5844">
            <w:rPr>
              <w:rFonts w:ascii="MS Gothic" w:eastAsia="MS Gothic" w:hAnsi="MS Gothic" w:hint="eastAsia"/>
              <w:color w:val="auto"/>
              <w:sz w:val="24"/>
              <w:szCs w:val="24"/>
            </w:rPr>
            <w:t>☐</w:t>
          </w:r>
        </w:sdtContent>
      </w:sdt>
      <w:r w:rsidRPr="00494CE9">
        <w:rPr>
          <w:color w:val="auto"/>
          <w:sz w:val="24"/>
          <w:szCs w:val="24"/>
        </w:rPr>
        <w:t xml:space="preserve"> </w:t>
      </w:r>
      <w:r w:rsidRPr="00494CE9">
        <w:rPr>
          <w:color w:val="auto"/>
          <w:szCs w:val="18"/>
        </w:rPr>
        <w:t>Review source documents and schedule meeting with client to go over payroll needs</w:t>
      </w:r>
    </w:p>
    <w:p w14:paraId="65E97F93" w14:textId="78D046C3" w:rsidR="00494CE9" w:rsidRDefault="00494CE9" w:rsidP="00494CE9">
      <w:pPr>
        <w:pStyle w:val="ListParagraph"/>
        <w:numPr>
          <w:ilvl w:val="0"/>
          <w:numId w:val="4"/>
        </w:numPr>
        <w:rPr>
          <w:color w:val="3523BD"/>
          <w:sz w:val="24"/>
          <w:szCs w:val="24"/>
        </w:rPr>
      </w:pPr>
      <w:r>
        <w:rPr>
          <w:color w:val="3523BD"/>
          <w:sz w:val="24"/>
          <w:szCs w:val="24"/>
        </w:rPr>
        <w:t>New Client Wizard</w:t>
      </w:r>
      <w:r w:rsidR="00DC7694">
        <w:rPr>
          <w:color w:val="3523BD"/>
          <w:sz w:val="24"/>
          <w:szCs w:val="24"/>
        </w:rPr>
        <w:t xml:space="preserve">    Date Completed:</w:t>
      </w:r>
    </w:p>
    <w:p w14:paraId="3BAEF547" w14:textId="5D6BFFDD" w:rsidR="00494CE9" w:rsidRPr="00494CE9" w:rsidRDefault="00494CE9" w:rsidP="00494CE9">
      <w:pPr>
        <w:rPr>
          <w:color w:val="auto"/>
          <w:szCs w:val="18"/>
        </w:rPr>
      </w:pPr>
      <w:sdt>
        <w:sdtPr>
          <w:rPr>
            <w:color w:val="auto"/>
            <w:sz w:val="24"/>
            <w:szCs w:val="24"/>
          </w:rPr>
          <w:id w:val="-1826658049"/>
          <w14:checkbox>
            <w14:checked w14:val="0"/>
            <w14:checkedState w14:val="2612" w14:font="MS Gothic"/>
            <w14:uncheckedState w14:val="2610" w14:font="MS Gothic"/>
          </w14:checkbox>
        </w:sdtPr>
        <w:sdtContent>
          <w:r w:rsidRPr="00494CE9">
            <w:rPr>
              <w:rFonts w:ascii="MS Gothic" w:eastAsia="MS Gothic" w:hAnsi="MS Gothic" w:hint="eastAsia"/>
              <w:color w:val="auto"/>
              <w:sz w:val="24"/>
              <w:szCs w:val="24"/>
            </w:rPr>
            <w:t>☐</w:t>
          </w:r>
        </w:sdtContent>
      </w:sdt>
      <w:r w:rsidRPr="00494CE9">
        <w:rPr>
          <w:color w:val="auto"/>
          <w:sz w:val="24"/>
          <w:szCs w:val="24"/>
        </w:rPr>
        <w:t xml:space="preserve"> </w:t>
      </w:r>
      <w:r w:rsidRPr="00494CE9">
        <w:rPr>
          <w:color w:val="auto"/>
          <w:szCs w:val="18"/>
        </w:rPr>
        <w:t>Add Company Taxes/Work Locations</w:t>
      </w:r>
    </w:p>
    <w:p w14:paraId="6C4FA5F9" w14:textId="1343A937" w:rsidR="00494CE9" w:rsidRDefault="00494CE9" w:rsidP="00494CE9">
      <w:pPr>
        <w:rPr>
          <w:color w:val="auto"/>
          <w:sz w:val="24"/>
          <w:szCs w:val="24"/>
        </w:rPr>
      </w:pPr>
      <w:sdt>
        <w:sdtPr>
          <w:rPr>
            <w:color w:val="auto"/>
            <w:sz w:val="24"/>
            <w:szCs w:val="24"/>
          </w:rPr>
          <w:id w:val="702221451"/>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494CE9">
        <w:rPr>
          <w:color w:val="auto"/>
          <w:szCs w:val="18"/>
        </w:rPr>
        <w:t xml:space="preserve">Add Legal Services </w:t>
      </w:r>
    </w:p>
    <w:p w14:paraId="1D5AECB5" w14:textId="25BF53FC" w:rsidR="00494CE9" w:rsidRDefault="00494CE9" w:rsidP="00494CE9">
      <w:pPr>
        <w:rPr>
          <w:color w:val="auto"/>
          <w:sz w:val="24"/>
          <w:szCs w:val="24"/>
        </w:rPr>
      </w:pPr>
      <w:sdt>
        <w:sdtPr>
          <w:rPr>
            <w:color w:val="auto"/>
            <w:sz w:val="24"/>
            <w:szCs w:val="24"/>
          </w:rPr>
          <w:id w:val="-48199991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494CE9">
        <w:rPr>
          <w:color w:val="auto"/>
          <w:szCs w:val="18"/>
        </w:rPr>
        <w:t>Add Company Bank Account</w:t>
      </w:r>
      <w:r w:rsidRPr="00494CE9">
        <w:rPr>
          <w:color w:val="auto"/>
          <w:sz w:val="24"/>
          <w:szCs w:val="24"/>
        </w:rPr>
        <w:t xml:space="preserve"> </w:t>
      </w:r>
    </w:p>
    <w:p w14:paraId="6EC53C62" w14:textId="77777777" w:rsidR="00494CE9" w:rsidRDefault="00494CE9" w:rsidP="00494CE9">
      <w:pPr>
        <w:rPr>
          <w:color w:val="auto"/>
          <w:sz w:val="24"/>
          <w:szCs w:val="24"/>
        </w:rPr>
      </w:pPr>
      <w:sdt>
        <w:sdtPr>
          <w:rPr>
            <w:color w:val="auto"/>
            <w:sz w:val="24"/>
            <w:szCs w:val="24"/>
          </w:rPr>
          <w:id w:val="-792285712"/>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494CE9">
        <w:rPr>
          <w:color w:val="auto"/>
          <w:szCs w:val="18"/>
        </w:rPr>
        <w:t>Add Client Contact</w:t>
      </w:r>
      <w:r w:rsidRPr="00494CE9">
        <w:rPr>
          <w:color w:val="auto"/>
          <w:sz w:val="24"/>
          <w:szCs w:val="24"/>
        </w:rPr>
        <w:t xml:space="preserve"> </w:t>
      </w:r>
    </w:p>
    <w:p w14:paraId="6DD4878A" w14:textId="3805BC72" w:rsidR="00494CE9" w:rsidRDefault="00494CE9" w:rsidP="00494CE9">
      <w:pPr>
        <w:rPr>
          <w:color w:val="auto"/>
          <w:sz w:val="24"/>
          <w:szCs w:val="24"/>
        </w:rPr>
      </w:pPr>
      <w:sdt>
        <w:sdtPr>
          <w:rPr>
            <w:color w:val="auto"/>
            <w:sz w:val="24"/>
            <w:szCs w:val="24"/>
          </w:rPr>
          <w:id w:val="552352497"/>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494CE9">
        <w:rPr>
          <w:color w:val="auto"/>
          <w:szCs w:val="18"/>
        </w:rPr>
        <w:t>Add Pay Group</w:t>
      </w:r>
      <w:r w:rsidRPr="00494CE9">
        <w:rPr>
          <w:color w:val="auto"/>
          <w:sz w:val="24"/>
          <w:szCs w:val="24"/>
        </w:rPr>
        <w:t xml:space="preserve"> </w:t>
      </w:r>
    </w:p>
    <w:p w14:paraId="46BF94C1" w14:textId="4F1B2958" w:rsidR="00494CE9" w:rsidRDefault="00494CE9" w:rsidP="00494CE9">
      <w:pPr>
        <w:rPr>
          <w:color w:val="auto"/>
          <w:sz w:val="24"/>
          <w:szCs w:val="24"/>
        </w:rPr>
      </w:pPr>
      <w:sdt>
        <w:sdtPr>
          <w:rPr>
            <w:color w:val="auto"/>
            <w:sz w:val="24"/>
            <w:szCs w:val="24"/>
          </w:rPr>
          <w:id w:val="-1905142690"/>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sidRPr="00494CE9">
        <w:rPr>
          <w:color w:val="auto"/>
          <w:szCs w:val="18"/>
        </w:rPr>
        <w:t xml:space="preserve"> </w:t>
      </w:r>
      <w:r w:rsidRPr="00494CE9">
        <w:rPr>
          <w:color w:val="auto"/>
          <w:szCs w:val="18"/>
        </w:rPr>
        <w:t xml:space="preserve">Add Earnings/Deductions/Memos </w:t>
      </w:r>
    </w:p>
    <w:p w14:paraId="72BCCA03" w14:textId="77777777" w:rsidR="00494CE9" w:rsidRDefault="00494CE9" w:rsidP="00494CE9">
      <w:pPr>
        <w:rPr>
          <w:color w:val="auto"/>
          <w:sz w:val="24"/>
          <w:szCs w:val="24"/>
        </w:rPr>
      </w:pPr>
      <w:sdt>
        <w:sdtPr>
          <w:rPr>
            <w:color w:val="auto"/>
            <w:sz w:val="24"/>
            <w:szCs w:val="24"/>
          </w:rPr>
          <w:id w:val="818625387"/>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494CE9">
        <w:rPr>
          <w:color w:val="auto"/>
          <w:szCs w:val="18"/>
        </w:rPr>
        <w:t>Add Benefit Types</w:t>
      </w:r>
      <w:r w:rsidRPr="00494CE9">
        <w:rPr>
          <w:color w:val="auto"/>
          <w:sz w:val="24"/>
          <w:szCs w:val="24"/>
        </w:rPr>
        <w:t xml:space="preserve"> </w:t>
      </w:r>
    </w:p>
    <w:p w14:paraId="01371D0E" w14:textId="600DFD31" w:rsidR="00494CE9" w:rsidRDefault="00494CE9" w:rsidP="00494CE9">
      <w:pPr>
        <w:rPr>
          <w:color w:val="auto"/>
          <w:sz w:val="24"/>
          <w:szCs w:val="24"/>
        </w:rPr>
      </w:pPr>
      <w:sdt>
        <w:sdtPr>
          <w:rPr>
            <w:color w:val="auto"/>
            <w:sz w:val="24"/>
            <w:szCs w:val="24"/>
          </w:rPr>
          <w:id w:val="1717082389"/>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494CE9">
        <w:rPr>
          <w:color w:val="auto"/>
          <w:szCs w:val="18"/>
        </w:rPr>
        <w:t xml:space="preserve">Add Billing </w:t>
      </w:r>
    </w:p>
    <w:p w14:paraId="277D859C" w14:textId="13B7340B" w:rsidR="00494CE9" w:rsidRDefault="00494CE9" w:rsidP="00494CE9">
      <w:pPr>
        <w:rPr>
          <w:color w:val="auto"/>
          <w:szCs w:val="18"/>
        </w:rPr>
      </w:pPr>
      <w:sdt>
        <w:sdtPr>
          <w:rPr>
            <w:color w:val="auto"/>
            <w:sz w:val="24"/>
            <w:szCs w:val="24"/>
          </w:rPr>
          <w:id w:val="-1124768839"/>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494CE9">
        <w:rPr>
          <w:color w:val="auto"/>
          <w:szCs w:val="18"/>
        </w:rPr>
        <w:t>Add Delivery Package</w:t>
      </w:r>
    </w:p>
    <w:p w14:paraId="56845C5C" w14:textId="396E017F" w:rsidR="00494CE9" w:rsidRDefault="00494CE9" w:rsidP="00494CE9">
      <w:pPr>
        <w:pStyle w:val="ListParagraph"/>
        <w:numPr>
          <w:ilvl w:val="0"/>
          <w:numId w:val="4"/>
        </w:numPr>
        <w:rPr>
          <w:color w:val="3523BD"/>
          <w:sz w:val="24"/>
          <w:szCs w:val="24"/>
        </w:rPr>
      </w:pPr>
      <w:r>
        <w:rPr>
          <w:color w:val="3523BD"/>
          <w:sz w:val="24"/>
          <w:szCs w:val="24"/>
        </w:rPr>
        <w:t>Legal Services</w:t>
      </w:r>
      <w:r w:rsidR="00DC7694">
        <w:rPr>
          <w:color w:val="3523BD"/>
          <w:sz w:val="24"/>
          <w:szCs w:val="24"/>
        </w:rPr>
        <w:t xml:space="preserve">           Date Completed:</w:t>
      </w:r>
    </w:p>
    <w:p w14:paraId="6DBABD41" w14:textId="26737C12" w:rsidR="00494CE9" w:rsidRDefault="00494CE9" w:rsidP="00494CE9">
      <w:pPr>
        <w:rPr>
          <w:color w:val="auto"/>
          <w:szCs w:val="18"/>
        </w:rPr>
      </w:pPr>
      <w:sdt>
        <w:sdtPr>
          <w:rPr>
            <w:color w:val="auto"/>
            <w:sz w:val="24"/>
            <w:szCs w:val="24"/>
          </w:rPr>
          <w:id w:val="189184197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494CE9">
        <w:rPr>
          <w:color w:val="auto"/>
          <w:szCs w:val="18"/>
        </w:rPr>
        <w:t xml:space="preserve">Review and </w:t>
      </w:r>
      <w:r w:rsidR="00AA51D0">
        <w:rPr>
          <w:color w:val="auto"/>
          <w:szCs w:val="18"/>
        </w:rPr>
        <w:t>enable</w:t>
      </w:r>
      <w:r w:rsidRPr="00494CE9">
        <w:rPr>
          <w:color w:val="auto"/>
          <w:szCs w:val="18"/>
        </w:rPr>
        <w:t xml:space="preserve"> any additional services</w:t>
      </w:r>
    </w:p>
    <w:p w14:paraId="6228F3ED" w14:textId="16462E31" w:rsidR="00494CE9" w:rsidRDefault="00494CE9" w:rsidP="00494CE9">
      <w:pPr>
        <w:pStyle w:val="ListParagraph"/>
        <w:numPr>
          <w:ilvl w:val="0"/>
          <w:numId w:val="4"/>
        </w:numPr>
        <w:rPr>
          <w:color w:val="3523BD"/>
          <w:sz w:val="24"/>
          <w:szCs w:val="24"/>
        </w:rPr>
      </w:pPr>
      <w:r>
        <w:rPr>
          <w:color w:val="3523BD"/>
          <w:sz w:val="24"/>
          <w:szCs w:val="24"/>
        </w:rPr>
        <w:t>Legal Company</w:t>
      </w:r>
      <w:r w:rsidR="00DC7694">
        <w:rPr>
          <w:color w:val="3523BD"/>
          <w:sz w:val="24"/>
          <w:szCs w:val="24"/>
        </w:rPr>
        <w:t xml:space="preserve">         Date Completed: </w:t>
      </w:r>
    </w:p>
    <w:p w14:paraId="46BECE3C" w14:textId="376B80ED" w:rsidR="00494CE9" w:rsidRDefault="00494CE9" w:rsidP="00494CE9">
      <w:pPr>
        <w:rPr>
          <w:color w:val="auto"/>
          <w:szCs w:val="18"/>
        </w:rPr>
      </w:pPr>
      <w:sdt>
        <w:sdtPr>
          <w:rPr>
            <w:color w:val="auto"/>
            <w:sz w:val="24"/>
            <w:szCs w:val="24"/>
          </w:rPr>
          <w:id w:val="-1539507131"/>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494CE9">
        <w:rPr>
          <w:color w:val="auto"/>
          <w:szCs w:val="18"/>
        </w:rPr>
        <w:t>Review and add Account Rep</w:t>
      </w:r>
      <w:r w:rsidR="00AA51D0">
        <w:rPr>
          <w:color w:val="auto"/>
          <w:szCs w:val="18"/>
        </w:rPr>
        <w:t>s</w:t>
      </w:r>
      <w:r w:rsidRPr="00494CE9">
        <w:rPr>
          <w:color w:val="auto"/>
          <w:szCs w:val="18"/>
        </w:rPr>
        <w:t xml:space="preserve"> </w:t>
      </w:r>
    </w:p>
    <w:p w14:paraId="1D52D477" w14:textId="0988234C" w:rsidR="00494CE9" w:rsidRDefault="00494CE9" w:rsidP="00494CE9">
      <w:pPr>
        <w:rPr>
          <w:color w:val="auto"/>
          <w:szCs w:val="18"/>
        </w:rPr>
      </w:pPr>
      <w:r w:rsidRPr="00494CE9">
        <w:rPr>
          <w:color w:val="auto"/>
          <w:szCs w:val="18"/>
        </w:rPr>
        <w:sym w:font="Symbol" w:char="F0B7"/>
      </w:r>
      <w:r w:rsidRPr="00494CE9">
        <w:rPr>
          <w:color w:val="auto"/>
          <w:szCs w:val="18"/>
        </w:rPr>
        <w:t xml:space="preserve"> Remain in Conversion Status until implementation is complete and client is ready to start</w:t>
      </w:r>
    </w:p>
    <w:p w14:paraId="4CC16DEE" w14:textId="5F6AF9BA" w:rsidR="00494CE9" w:rsidRDefault="00494CE9" w:rsidP="00494CE9">
      <w:pPr>
        <w:pStyle w:val="ListParagraph"/>
        <w:numPr>
          <w:ilvl w:val="0"/>
          <w:numId w:val="4"/>
        </w:numPr>
        <w:rPr>
          <w:color w:val="3523BD"/>
          <w:sz w:val="24"/>
          <w:szCs w:val="24"/>
        </w:rPr>
      </w:pPr>
      <w:r>
        <w:rPr>
          <w:color w:val="3523BD"/>
          <w:sz w:val="24"/>
          <w:szCs w:val="24"/>
        </w:rPr>
        <w:t>Bank Account</w:t>
      </w:r>
      <w:r w:rsidR="00DC7694">
        <w:rPr>
          <w:color w:val="3523BD"/>
          <w:sz w:val="24"/>
          <w:szCs w:val="24"/>
        </w:rPr>
        <w:t xml:space="preserve">            Date Completed:</w:t>
      </w:r>
    </w:p>
    <w:p w14:paraId="53277108" w14:textId="4AC7F40D" w:rsidR="00494CE9" w:rsidRDefault="00494CE9" w:rsidP="00494CE9">
      <w:pPr>
        <w:rPr>
          <w:color w:val="auto"/>
          <w:szCs w:val="18"/>
        </w:rPr>
      </w:pPr>
      <w:sdt>
        <w:sdtPr>
          <w:rPr>
            <w:color w:val="auto"/>
            <w:sz w:val="24"/>
            <w:szCs w:val="24"/>
          </w:rPr>
          <w:id w:val="864871258"/>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00BE22D9" w:rsidRPr="00BE22D9">
        <w:rPr>
          <w:color w:val="auto"/>
          <w:szCs w:val="18"/>
        </w:rPr>
        <w:t>Check Bank Verification/Load Signature &amp; Logo if applicable</w:t>
      </w:r>
    </w:p>
    <w:p w14:paraId="46F92C8C" w14:textId="314BFEC3" w:rsidR="00BE22D9" w:rsidRDefault="00BE22D9" w:rsidP="00494CE9">
      <w:pPr>
        <w:rPr>
          <w:color w:val="auto"/>
          <w:szCs w:val="18"/>
        </w:rPr>
      </w:pPr>
      <w:sdt>
        <w:sdtPr>
          <w:rPr>
            <w:color w:val="auto"/>
            <w:sz w:val="24"/>
            <w:szCs w:val="24"/>
          </w:rPr>
          <w:id w:val="743998673"/>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BE22D9">
        <w:rPr>
          <w:color w:val="auto"/>
          <w:szCs w:val="18"/>
        </w:rPr>
        <w:t>Add any additional bank accounts</w:t>
      </w:r>
      <w:r w:rsidRPr="00BE22D9">
        <w:rPr>
          <w:color w:val="auto"/>
          <w:szCs w:val="18"/>
        </w:rPr>
        <w:t xml:space="preserve"> if applicable</w:t>
      </w:r>
    </w:p>
    <w:p w14:paraId="004F8E1C" w14:textId="6F57C48D" w:rsidR="00BE22D9" w:rsidRDefault="00BE22D9" w:rsidP="00BE22D9">
      <w:pPr>
        <w:pStyle w:val="ListParagraph"/>
        <w:numPr>
          <w:ilvl w:val="0"/>
          <w:numId w:val="4"/>
        </w:numPr>
        <w:rPr>
          <w:color w:val="3523BD"/>
          <w:sz w:val="24"/>
          <w:szCs w:val="24"/>
        </w:rPr>
      </w:pPr>
      <w:r>
        <w:rPr>
          <w:color w:val="3523BD"/>
          <w:sz w:val="24"/>
          <w:szCs w:val="24"/>
        </w:rPr>
        <w:t>Pay Group/Check Options</w:t>
      </w:r>
      <w:r w:rsidR="00DC7694">
        <w:rPr>
          <w:color w:val="3523BD"/>
          <w:sz w:val="24"/>
          <w:szCs w:val="24"/>
        </w:rPr>
        <w:t xml:space="preserve">   Date Completed: </w:t>
      </w:r>
    </w:p>
    <w:p w14:paraId="5E95C369" w14:textId="59ED8320" w:rsidR="00BE22D9" w:rsidRPr="00BE22D9" w:rsidRDefault="00BE22D9" w:rsidP="00BE22D9">
      <w:pPr>
        <w:rPr>
          <w:color w:val="auto"/>
          <w:szCs w:val="18"/>
        </w:rPr>
      </w:pPr>
      <w:sdt>
        <w:sdtPr>
          <w:rPr>
            <w:color w:val="auto"/>
            <w:sz w:val="24"/>
            <w:szCs w:val="24"/>
          </w:rPr>
          <w:id w:val="508260869"/>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00AA51D0">
        <w:rPr>
          <w:color w:val="auto"/>
          <w:szCs w:val="18"/>
        </w:rPr>
        <w:t>Assign yourself as the payroll processor</w:t>
      </w:r>
    </w:p>
    <w:p w14:paraId="6541EE79" w14:textId="1BCCF0FB" w:rsidR="00BE22D9" w:rsidRDefault="00BE22D9" w:rsidP="00BE22D9">
      <w:pPr>
        <w:rPr>
          <w:color w:val="auto"/>
          <w:sz w:val="24"/>
          <w:szCs w:val="24"/>
        </w:rPr>
      </w:pPr>
      <w:sdt>
        <w:sdtPr>
          <w:rPr>
            <w:color w:val="auto"/>
            <w:sz w:val="24"/>
            <w:szCs w:val="24"/>
          </w:rPr>
          <w:id w:val="1051497674"/>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00AA51D0" w:rsidRPr="00BE22D9">
        <w:rPr>
          <w:color w:val="auto"/>
          <w:szCs w:val="18"/>
        </w:rPr>
        <w:t>Review Pay Date Options and Period End Date Options</w:t>
      </w:r>
    </w:p>
    <w:p w14:paraId="03AEFE9F" w14:textId="6070FBAC" w:rsidR="00BE22D9" w:rsidRDefault="00BE22D9" w:rsidP="00BE22D9">
      <w:pPr>
        <w:rPr>
          <w:color w:val="auto"/>
          <w:szCs w:val="18"/>
        </w:rPr>
      </w:pPr>
      <w:sdt>
        <w:sdtPr>
          <w:rPr>
            <w:color w:val="auto"/>
            <w:sz w:val="24"/>
            <w:szCs w:val="24"/>
          </w:rPr>
          <w:id w:val="86962834"/>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00AA51D0" w:rsidRPr="00BE22D9">
        <w:rPr>
          <w:color w:val="auto"/>
          <w:szCs w:val="18"/>
        </w:rPr>
        <w:t>Review and update Check options</w:t>
      </w:r>
    </w:p>
    <w:p w14:paraId="043A18BE" w14:textId="1F43A285" w:rsidR="00AA51D0" w:rsidRDefault="00AA51D0" w:rsidP="00AA51D0">
      <w:pPr>
        <w:rPr>
          <w:color w:val="auto"/>
          <w:szCs w:val="18"/>
        </w:rPr>
      </w:pPr>
      <w:sdt>
        <w:sdtPr>
          <w:rPr>
            <w:color w:val="auto"/>
            <w:sz w:val="24"/>
            <w:szCs w:val="24"/>
          </w:rPr>
          <w:id w:val="-738329504"/>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proofErr w:type="gramStart"/>
      <w:r w:rsidRPr="00BE22D9">
        <w:rPr>
          <w:color w:val="auto"/>
          <w:szCs w:val="18"/>
        </w:rPr>
        <w:t>Review</w:t>
      </w:r>
      <w:proofErr w:type="gramEnd"/>
      <w:r w:rsidRPr="00BE22D9">
        <w:rPr>
          <w:color w:val="auto"/>
          <w:szCs w:val="18"/>
        </w:rPr>
        <w:t xml:space="preserve"> Impound Bank Accounts</w:t>
      </w:r>
    </w:p>
    <w:p w14:paraId="34BCAF82" w14:textId="22F8EFBB" w:rsidR="00BE22D9" w:rsidRPr="00AA51D0" w:rsidRDefault="00BE22D9" w:rsidP="00AA51D0">
      <w:pPr>
        <w:pStyle w:val="ListParagraph"/>
        <w:numPr>
          <w:ilvl w:val="0"/>
          <w:numId w:val="4"/>
        </w:numPr>
        <w:rPr>
          <w:color w:val="3523BD"/>
          <w:sz w:val="24"/>
          <w:szCs w:val="24"/>
        </w:rPr>
      </w:pPr>
      <w:r w:rsidRPr="00AA51D0">
        <w:rPr>
          <w:color w:val="3523BD"/>
          <w:sz w:val="24"/>
          <w:szCs w:val="24"/>
        </w:rPr>
        <w:t>Earnings/Deductions/Memos</w:t>
      </w:r>
      <w:r w:rsidR="00DC7694">
        <w:rPr>
          <w:color w:val="3523BD"/>
          <w:sz w:val="24"/>
          <w:szCs w:val="24"/>
        </w:rPr>
        <w:t xml:space="preserve">   Date Completed:</w:t>
      </w:r>
    </w:p>
    <w:p w14:paraId="54469450" w14:textId="01393627" w:rsidR="00BE22D9" w:rsidRPr="00BE22D9" w:rsidRDefault="00BE22D9" w:rsidP="00BE22D9">
      <w:pPr>
        <w:rPr>
          <w:color w:val="auto"/>
          <w:szCs w:val="18"/>
        </w:rPr>
      </w:pPr>
      <w:sdt>
        <w:sdtPr>
          <w:rPr>
            <w:color w:val="auto"/>
            <w:sz w:val="24"/>
            <w:szCs w:val="24"/>
          </w:rPr>
          <w:id w:val="-152139987"/>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Pr>
          <w:color w:val="auto"/>
          <w:szCs w:val="18"/>
        </w:rPr>
        <w:t xml:space="preserve">Setup earnings, deductions, and memos that apply </w:t>
      </w:r>
      <w:proofErr w:type="gramStart"/>
      <w:r>
        <w:rPr>
          <w:color w:val="auto"/>
          <w:szCs w:val="18"/>
        </w:rPr>
        <w:t>for</w:t>
      </w:r>
      <w:proofErr w:type="gramEnd"/>
      <w:r>
        <w:rPr>
          <w:color w:val="auto"/>
          <w:szCs w:val="18"/>
        </w:rPr>
        <w:t xml:space="preserve"> that client</w:t>
      </w:r>
    </w:p>
    <w:p w14:paraId="665ACCE3" w14:textId="7735EE51" w:rsidR="00BE22D9" w:rsidRDefault="00BE22D9" w:rsidP="00BE22D9">
      <w:pPr>
        <w:rPr>
          <w:color w:val="auto"/>
          <w:sz w:val="24"/>
          <w:szCs w:val="24"/>
        </w:rPr>
      </w:pPr>
      <w:sdt>
        <w:sdtPr>
          <w:rPr>
            <w:color w:val="auto"/>
            <w:sz w:val="24"/>
            <w:szCs w:val="24"/>
          </w:rPr>
          <w:id w:val="86904658"/>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BE22D9">
        <w:rPr>
          <w:color w:val="auto"/>
          <w:szCs w:val="18"/>
        </w:rPr>
        <w:t>Schedule Overrides</w:t>
      </w:r>
    </w:p>
    <w:p w14:paraId="20C4DDBB" w14:textId="0C5D98CC" w:rsidR="00BE22D9" w:rsidRPr="00BE22D9" w:rsidRDefault="00BE22D9" w:rsidP="00BE22D9">
      <w:pPr>
        <w:rPr>
          <w:color w:val="auto"/>
          <w:szCs w:val="18"/>
        </w:rPr>
      </w:pPr>
      <w:sdt>
        <w:sdtPr>
          <w:rPr>
            <w:color w:val="auto"/>
            <w:sz w:val="24"/>
            <w:szCs w:val="24"/>
          </w:rPr>
          <w:id w:val="144118276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Pr>
          <w:color w:val="auto"/>
          <w:szCs w:val="18"/>
        </w:rPr>
        <w:t>Other Options</w:t>
      </w:r>
    </w:p>
    <w:p w14:paraId="0B50036F" w14:textId="20CD0662" w:rsidR="00BE22D9" w:rsidRDefault="00BE22D9" w:rsidP="00BE22D9">
      <w:pPr>
        <w:rPr>
          <w:color w:val="auto"/>
          <w:sz w:val="24"/>
          <w:szCs w:val="24"/>
        </w:rPr>
      </w:pPr>
      <w:sdt>
        <w:sdtPr>
          <w:rPr>
            <w:color w:val="auto"/>
            <w:sz w:val="24"/>
            <w:szCs w:val="24"/>
          </w:rPr>
          <w:id w:val="-136807024"/>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BE22D9">
        <w:rPr>
          <w:color w:val="auto"/>
          <w:szCs w:val="18"/>
        </w:rPr>
        <w:t>Calculation Parameters</w:t>
      </w:r>
    </w:p>
    <w:p w14:paraId="0A15BC9F" w14:textId="7AF73C4F" w:rsidR="00BE22D9" w:rsidRDefault="00BE22D9" w:rsidP="00BE22D9">
      <w:pPr>
        <w:pStyle w:val="ListParagraph"/>
        <w:numPr>
          <w:ilvl w:val="0"/>
          <w:numId w:val="4"/>
        </w:numPr>
        <w:rPr>
          <w:color w:val="3523BD"/>
          <w:sz w:val="24"/>
          <w:szCs w:val="24"/>
        </w:rPr>
      </w:pPr>
      <w:r>
        <w:rPr>
          <w:color w:val="3523BD"/>
          <w:sz w:val="24"/>
          <w:szCs w:val="24"/>
        </w:rPr>
        <w:lastRenderedPageBreak/>
        <w:t>Deferred Comp</w:t>
      </w:r>
      <w:r w:rsidR="00DC7694">
        <w:rPr>
          <w:color w:val="3523BD"/>
          <w:sz w:val="24"/>
          <w:szCs w:val="24"/>
        </w:rPr>
        <w:t xml:space="preserve">         Date Completed: </w:t>
      </w:r>
    </w:p>
    <w:p w14:paraId="518FC2C0" w14:textId="3DD404D6" w:rsidR="00BE22D9" w:rsidRPr="00BE22D9" w:rsidRDefault="00BE22D9" w:rsidP="00BE22D9">
      <w:pPr>
        <w:rPr>
          <w:color w:val="auto"/>
          <w:sz w:val="24"/>
          <w:szCs w:val="24"/>
        </w:rPr>
      </w:pPr>
      <w:sdt>
        <w:sdtPr>
          <w:rPr>
            <w:color w:val="auto"/>
            <w:sz w:val="24"/>
            <w:szCs w:val="24"/>
          </w:rPr>
          <w:id w:val="4820220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BE22D9">
        <w:rPr>
          <w:color w:val="auto"/>
          <w:szCs w:val="18"/>
        </w:rPr>
        <w:t xml:space="preserve">If </w:t>
      </w:r>
      <w:proofErr w:type="gramStart"/>
      <w:r w:rsidRPr="00BE22D9">
        <w:rPr>
          <w:color w:val="auto"/>
          <w:szCs w:val="18"/>
        </w:rPr>
        <w:t>setting</w:t>
      </w:r>
      <w:proofErr w:type="gramEnd"/>
      <w:r w:rsidRPr="00BE22D9">
        <w:rPr>
          <w:color w:val="auto"/>
          <w:szCs w:val="18"/>
        </w:rPr>
        <w:t xml:space="preserve"> up as deductions, set up Company Match and verify Options are set to Auto Enroll All Employees</w:t>
      </w:r>
    </w:p>
    <w:p w14:paraId="6978D0B9" w14:textId="613F6B50" w:rsidR="00BE22D9" w:rsidRDefault="00BE22D9" w:rsidP="00BE22D9">
      <w:pPr>
        <w:rPr>
          <w:color w:val="auto"/>
          <w:szCs w:val="18"/>
        </w:rPr>
      </w:pPr>
      <w:sdt>
        <w:sdtPr>
          <w:rPr>
            <w:color w:val="auto"/>
            <w:sz w:val="24"/>
            <w:szCs w:val="24"/>
          </w:rPr>
          <w:id w:val="-1982758853"/>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00C91DA3" w:rsidRPr="00C91DA3">
        <w:rPr>
          <w:color w:val="auto"/>
          <w:szCs w:val="18"/>
        </w:rPr>
        <w:t>If setting up as a benefit, complete all tabs including options, participation requirements and plan eligibility along with Company Match</w:t>
      </w:r>
    </w:p>
    <w:p w14:paraId="26580389" w14:textId="5AF01461" w:rsidR="00C91DA3" w:rsidRDefault="00C91DA3" w:rsidP="00C91DA3">
      <w:pPr>
        <w:pStyle w:val="ListParagraph"/>
        <w:numPr>
          <w:ilvl w:val="0"/>
          <w:numId w:val="4"/>
        </w:numPr>
        <w:rPr>
          <w:color w:val="3523BD"/>
          <w:sz w:val="24"/>
          <w:szCs w:val="24"/>
        </w:rPr>
      </w:pPr>
      <w:r>
        <w:rPr>
          <w:color w:val="3523BD"/>
          <w:sz w:val="24"/>
          <w:szCs w:val="24"/>
        </w:rPr>
        <w:t>Setup Billing</w:t>
      </w:r>
      <w:r w:rsidR="00DC7694">
        <w:rPr>
          <w:color w:val="3523BD"/>
          <w:sz w:val="24"/>
          <w:szCs w:val="24"/>
        </w:rPr>
        <w:t xml:space="preserve">             Date Completed:</w:t>
      </w:r>
    </w:p>
    <w:p w14:paraId="3172E2B8" w14:textId="771832CC" w:rsidR="00C91DA3" w:rsidRDefault="00C91DA3" w:rsidP="00C91DA3">
      <w:pPr>
        <w:rPr>
          <w:color w:val="auto"/>
          <w:szCs w:val="18"/>
        </w:rPr>
      </w:pPr>
      <w:sdt>
        <w:sdtPr>
          <w:rPr>
            <w:color w:val="auto"/>
            <w:sz w:val="24"/>
            <w:szCs w:val="24"/>
          </w:rPr>
          <w:id w:val="688571817"/>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Pr>
          <w:color w:val="auto"/>
          <w:szCs w:val="18"/>
        </w:rPr>
        <w:t>Verify and add all billing items</w:t>
      </w:r>
    </w:p>
    <w:p w14:paraId="1E6B1BD9" w14:textId="15B9DE96" w:rsidR="00C91DA3" w:rsidRDefault="00C91DA3" w:rsidP="00C91DA3">
      <w:pPr>
        <w:rPr>
          <w:color w:val="auto"/>
          <w:szCs w:val="18"/>
        </w:rPr>
      </w:pPr>
      <w:sdt>
        <w:sdtPr>
          <w:rPr>
            <w:color w:val="auto"/>
            <w:sz w:val="24"/>
            <w:szCs w:val="24"/>
          </w:rPr>
          <w:id w:val="1910951890"/>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Pr>
          <w:color w:val="auto"/>
          <w:szCs w:val="18"/>
        </w:rPr>
        <w:t>Verify and add all one-time billing items</w:t>
      </w:r>
    </w:p>
    <w:p w14:paraId="1A45D9B7" w14:textId="68C5B380" w:rsidR="00C91DA3" w:rsidRDefault="00C91DA3" w:rsidP="00C91DA3">
      <w:pPr>
        <w:pStyle w:val="ListParagraph"/>
        <w:numPr>
          <w:ilvl w:val="0"/>
          <w:numId w:val="4"/>
        </w:numPr>
        <w:rPr>
          <w:color w:val="3523BD"/>
          <w:sz w:val="24"/>
          <w:szCs w:val="24"/>
        </w:rPr>
      </w:pPr>
      <w:r>
        <w:rPr>
          <w:color w:val="3523BD"/>
          <w:sz w:val="24"/>
          <w:szCs w:val="24"/>
        </w:rPr>
        <w:t xml:space="preserve"> Organization Fields/Tables</w:t>
      </w:r>
      <w:r w:rsidR="00DC7694">
        <w:rPr>
          <w:color w:val="3523BD"/>
          <w:sz w:val="24"/>
          <w:szCs w:val="24"/>
        </w:rPr>
        <w:t xml:space="preserve">    Date Completed: </w:t>
      </w:r>
    </w:p>
    <w:p w14:paraId="213F0942" w14:textId="155B8DED" w:rsidR="00C91DA3" w:rsidRPr="00C91DA3" w:rsidRDefault="00C91DA3" w:rsidP="00C91DA3">
      <w:pPr>
        <w:rPr>
          <w:color w:val="auto"/>
          <w:szCs w:val="18"/>
        </w:rPr>
      </w:pPr>
      <w:sdt>
        <w:sdtPr>
          <w:rPr>
            <w:color w:val="auto"/>
            <w:sz w:val="24"/>
            <w:szCs w:val="24"/>
          </w:rPr>
          <w:id w:val="521210700"/>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C91DA3">
        <w:rPr>
          <w:color w:val="auto"/>
          <w:szCs w:val="18"/>
        </w:rPr>
        <w:t>Add Codes and Descriptions under Organization Tables</w:t>
      </w:r>
    </w:p>
    <w:p w14:paraId="28F2606E" w14:textId="4FC3D9B6" w:rsidR="00C91DA3" w:rsidRDefault="00C91DA3" w:rsidP="00C91DA3">
      <w:pPr>
        <w:rPr>
          <w:color w:val="auto"/>
          <w:szCs w:val="18"/>
        </w:rPr>
      </w:pPr>
      <w:sdt>
        <w:sdtPr>
          <w:rPr>
            <w:color w:val="auto"/>
            <w:sz w:val="24"/>
            <w:szCs w:val="24"/>
          </w:rPr>
          <w:id w:val="-1864885762"/>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C91DA3">
        <w:rPr>
          <w:color w:val="auto"/>
          <w:szCs w:val="18"/>
        </w:rPr>
        <w:t xml:space="preserve">If applicable, </w:t>
      </w:r>
      <w:proofErr w:type="gramStart"/>
      <w:r w:rsidRPr="00C91DA3">
        <w:rPr>
          <w:color w:val="auto"/>
          <w:szCs w:val="18"/>
        </w:rPr>
        <w:t>setup</w:t>
      </w:r>
      <w:proofErr w:type="gramEnd"/>
      <w:r w:rsidRPr="00C91DA3">
        <w:rPr>
          <w:color w:val="auto"/>
          <w:szCs w:val="18"/>
        </w:rPr>
        <w:t xml:space="preserve"> Organization Groups</w:t>
      </w:r>
    </w:p>
    <w:p w14:paraId="785BB34E" w14:textId="338DE6B3" w:rsidR="00C91DA3" w:rsidRDefault="00C91DA3" w:rsidP="00C91DA3">
      <w:pPr>
        <w:pStyle w:val="ListParagraph"/>
        <w:numPr>
          <w:ilvl w:val="0"/>
          <w:numId w:val="4"/>
        </w:numPr>
        <w:rPr>
          <w:color w:val="3523BD"/>
          <w:sz w:val="24"/>
          <w:szCs w:val="24"/>
        </w:rPr>
      </w:pPr>
      <w:r>
        <w:rPr>
          <w:color w:val="3523BD"/>
          <w:sz w:val="24"/>
          <w:szCs w:val="24"/>
        </w:rPr>
        <w:t xml:space="preserve"> Work Locations</w:t>
      </w:r>
      <w:r w:rsidR="00DC7694">
        <w:rPr>
          <w:color w:val="3523BD"/>
          <w:sz w:val="24"/>
          <w:szCs w:val="24"/>
        </w:rPr>
        <w:t xml:space="preserve">        Date Completed:</w:t>
      </w:r>
    </w:p>
    <w:p w14:paraId="71EAEE13" w14:textId="4E6802C3" w:rsidR="00C91DA3" w:rsidRDefault="00C91DA3" w:rsidP="00C91DA3">
      <w:pPr>
        <w:rPr>
          <w:color w:val="auto"/>
          <w:sz w:val="24"/>
          <w:szCs w:val="24"/>
        </w:rPr>
      </w:pPr>
      <w:sdt>
        <w:sdtPr>
          <w:rPr>
            <w:color w:val="auto"/>
            <w:sz w:val="24"/>
            <w:szCs w:val="24"/>
          </w:rPr>
          <w:id w:val="-77686840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C91DA3">
        <w:rPr>
          <w:color w:val="auto"/>
          <w:szCs w:val="18"/>
        </w:rPr>
        <w:t>Review and add any additional work locations</w:t>
      </w:r>
    </w:p>
    <w:p w14:paraId="79693CDB" w14:textId="74F398F7" w:rsidR="00C91DA3" w:rsidRPr="00C91DA3" w:rsidRDefault="00C91DA3" w:rsidP="00C91DA3">
      <w:pPr>
        <w:rPr>
          <w:color w:val="auto"/>
          <w:szCs w:val="18"/>
        </w:rPr>
      </w:pPr>
      <w:sdt>
        <w:sdtPr>
          <w:rPr>
            <w:color w:val="auto"/>
            <w:sz w:val="24"/>
            <w:szCs w:val="24"/>
          </w:rPr>
          <w:id w:val="532920433"/>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C91DA3">
        <w:rPr>
          <w:color w:val="auto"/>
          <w:szCs w:val="18"/>
        </w:rPr>
        <w:t xml:space="preserve">If using </w:t>
      </w:r>
      <w:proofErr w:type="spellStart"/>
      <w:r w:rsidRPr="00C91DA3">
        <w:rPr>
          <w:color w:val="auto"/>
          <w:szCs w:val="18"/>
        </w:rPr>
        <w:t>isolved</w:t>
      </w:r>
      <w:proofErr w:type="spellEnd"/>
      <w:r w:rsidRPr="00C91DA3">
        <w:rPr>
          <w:color w:val="auto"/>
          <w:szCs w:val="18"/>
        </w:rPr>
        <w:t xml:space="preserve"> Time, add Minimum Wag</w:t>
      </w:r>
      <w:r w:rsidRPr="00C91DA3">
        <w:rPr>
          <w:color w:val="auto"/>
          <w:szCs w:val="18"/>
        </w:rPr>
        <w:t>e</w:t>
      </w:r>
      <w:r w:rsidRPr="00C91DA3">
        <w:rPr>
          <w:color w:val="auto"/>
          <w:szCs w:val="18"/>
        </w:rPr>
        <w:t xml:space="preserve"> Rule and Time Zone</w:t>
      </w:r>
    </w:p>
    <w:p w14:paraId="70FFF088" w14:textId="74838789" w:rsidR="00C91DA3" w:rsidRDefault="00C91DA3" w:rsidP="00C91DA3">
      <w:pPr>
        <w:rPr>
          <w:color w:val="auto"/>
          <w:szCs w:val="18"/>
        </w:rPr>
      </w:pPr>
      <w:sdt>
        <w:sdtPr>
          <w:rPr>
            <w:color w:val="auto"/>
            <w:sz w:val="24"/>
            <w:szCs w:val="24"/>
          </w:rPr>
          <w:id w:val="-108923618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C91DA3">
        <w:rPr>
          <w:color w:val="auto"/>
          <w:szCs w:val="18"/>
        </w:rPr>
        <w:t>Put the address in the address finder to confirm geocodes</w:t>
      </w:r>
    </w:p>
    <w:p w14:paraId="2BC2F5DB" w14:textId="30F4A666" w:rsidR="00C91DA3" w:rsidRDefault="00C91DA3" w:rsidP="00C91DA3">
      <w:pPr>
        <w:pStyle w:val="ListParagraph"/>
        <w:numPr>
          <w:ilvl w:val="0"/>
          <w:numId w:val="4"/>
        </w:numPr>
        <w:rPr>
          <w:color w:val="3523BD"/>
          <w:sz w:val="24"/>
          <w:szCs w:val="24"/>
        </w:rPr>
      </w:pPr>
      <w:r>
        <w:rPr>
          <w:color w:val="3523BD"/>
          <w:sz w:val="24"/>
          <w:szCs w:val="24"/>
        </w:rPr>
        <w:t xml:space="preserve"> Tax Maintenance</w:t>
      </w:r>
      <w:r w:rsidR="00DC7694">
        <w:rPr>
          <w:color w:val="3523BD"/>
          <w:sz w:val="24"/>
          <w:szCs w:val="24"/>
        </w:rPr>
        <w:t xml:space="preserve">      Date Completed:</w:t>
      </w:r>
    </w:p>
    <w:p w14:paraId="37F36F06" w14:textId="48485EE1" w:rsidR="00C91DA3" w:rsidRDefault="00C91DA3" w:rsidP="00C91DA3">
      <w:pPr>
        <w:rPr>
          <w:color w:val="auto"/>
          <w:sz w:val="24"/>
          <w:szCs w:val="24"/>
        </w:rPr>
      </w:pPr>
      <w:sdt>
        <w:sdtPr>
          <w:rPr>
            <w:color w:val="auto"/>
            <w:sz w:val="24"/>
            <w:szCs w:val="24"/>
          </w:rPr>
          <w:id w:val="-590007241"/>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C91DA3">
        <w:rPr>
          <w:color w:val="auto"/>
          <w:szCs w:val="18"/>
        </w:rPr>
        <w:t>Review all jurisdictions are added and if not, add under Add Work Location or Add State/Local Taxes (voluntary taxes)</w:t>
      </w:r>
    </w:p>
    <w:p w14:paraId="03E769D8" w14:textId="6939516E" w:rsidR="00C91DA3" w:rsidRDefault="00C91DA3" w:rsidP="00C91DA3">
      <w:pPr>
        <w:rPr>
          <w:color w:val="auto"/>
          <w:sz w:val="24"/>
          <w:szCs w:val="24"/>
        </w:rPr>
      </w:pPr>
      <w:sdt>
        <w:sdtPr>
          <w:rPr>
            <w:color w:val="auto"/>
            <w:sz w:val="24"/>
            <w:szCs w:val="24"/>
          </w:rPr>
          <w:id w:val="-2072799911"/>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C91DA3">
        <w:rPr>
          <w:color w:val="auto"/>
          <w:szCs w:val="18"/>
        </w:rPr>
        <w:t>Update Tax Status if applicable</w:t>
      </w:r>
    </w:p>
    <w:p w14:paraId="469DF3CC" w14:textId="4FD65FDE" w:rsidR="00C91DA3" w:rsidRDefault="00C91DA3" w:rsidP="00C91DA3">
      <w:pPr>
        <w:rPr>
          <w:color w:val="auto"/>
          <w:szCs w:val="18"/>
        </w:rPr>
      </w:pPr>
      <w:sdt>
        <w:sdtPr>
          <w:rPr>
            <w:color w:val="auto"/>
            <w:sz w:val="24"/>
            <w:szCs w:val="24"/>
          </w:rPr>
          <w:id w:val="-1487234506"/>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C91DA3">
        <w:rPr>
          <w:color w:val="auto"/>
          <w:szCs w:val="18"/>
        </w:rPr>
        <w:t>Add any missing Tax ID numbers if available</w:t>
      </w:r>
    </w:p>
    <w:p w14:paraId="15EA808B" w14:textId="7C71F7E1" w:rsidR="00C91DA3" w:rsidRDefault="00C91DA3" w:rsidP="00C91DA3">
      <w:pPr>
        <w:rPr>
          <w:color w:val="auto"/>
          <w:szCs w:val="18"/>
        </w:rPr>
      </w:pPr>
      <w:sdt>
        <w:sdtPr>
          <w:rPr>
            <w:color w:val="auto"/>
            <w:sz w:val="24"/>
            <w:szCs w:val="24"/>
          </w:rPr>
          <w:id w:val="-670487088"/>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C91DA3">
        <w:rPr>
          <w:color w:val="auto"/>
          <w:szCs w:val="18"/>
        </w:rPr>
        <w:t>Confirm Tax Rates</w:t>
      </w:r>
    </w:p>
    <w:p w14:paraId="3E8E7191" w14:textId="21E422D4" w:rsidR="004E1B5A" w:rsidRDefault="004E1B5A" w:rsidP="004E1B5A">
      <w:pPr>
        <w:pStyle w:val="ListParagraph"/>
        <w:numPr>
          <w:ilvl w:val="0"/>
          <w:numId w:val="4"/>
        </w:numPr>
        <w:rPr>
          <w:color w:val="3523BD"/>
          <w:sz w:val="24"/>
          <w:szCs w:val="24"/>
        </w:rPr>
      </w:pPr>
      <w:r>
        <w:rPr>
          <w:color w:val="3523BD"/>
          <w:sz w:val="24"/>
          <w:szCs w:val="24"/>
        </w:rPr>
        <w:t xml:space="preserve"> Audit Client Shell</w:t>
      </w:r>
      <w:r w:rsidR="00DC7694">
        <w:rPr>
          <w:color w:val="3523BD"/>
          <w:sz w:val="24"/>
          <w:szCs w:val="24"/>
        </w:rPr>
        <w:t xml:space="preserve">      Date Completed:</w:t>
      </w:r>
    </w:p>
    <w:p w14:paraId="3E9AB283" w14:textId="74C8FBB1" w:rsidR="004E1B5A" w:rsidRPr="004E1B5A" w:rsidRDefault="004E1B5A" w:rsidP="004E1B5A">
      <w:pPr>
        <w:rPr>
          <w:color w:val="auto"/>
          <w:szCs w:val="18"/>
        </w:rPr>
      </w:pPr>
      <w:sdt>
        <w:sdtPr>
          <w:rPr>
            <w:color w:val="auto"/>
            <w:sz w:val="24"/>
            <w:szCs w:val="24"/>
          </w:rPr>
          <w:id w:val="1518742408"/>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4E1B5A">
        <w:rPr>
          <w:color w:val="auto"/>
          <w:szCs w:val="18"/>
        </w:rPr>
        <w:t xml:space="preserve">Have designated IS audit the client shell </w:t>
      </w:r>
    </w:p>
    <w:p w14:paraId="61E97CEC" w14:textId="4200F3DA" w:rsidR="007617E6" w:rsidRDefault="007617E6" w:rsidP="007617E6">
      <w:pPr>
        <w:pStyle w:val="ListParagraph"/>
        <w:numPr>
          <w:ilvl w:val="0"/>
          <w:numId w:val="4"/>
        </w:numPr>
        <w:rPr>
          <w:color w:val="3523BD"/>
          <w:sz w:val="24"/>
          <w:szCs w:val="24"/>
        </w:rPr>
      </w:pPr>
      <w:r>
        <w:rPr>
          <w:color w:val="3523BD"/>
          <w:sz w:val="24"/>
          <w:szCs w:val="24"/>
        </w:rPr>
        <w:t xml:space="preserve"> </w:t>
      </w:r>
      <w:r w:rsidR="003A5E0D">
        <w:rPr>
          <w:color w:val="3523BD"/>
          <w:sz w:val="24"/>
          <w:szCs w:val="24"/>
        </w:rPr>
        <w:t>Self-Service Roles</w:t>
      </w:r>
      <w:r w:rsidR="00DC7694">
        <w:rPr>
          <w:color w:val="3523BD"/>
          <w:sz w:val="24"/>
          <w:szCs w:val="24"/>
        </w:rPr>
        <w:t xml:space="preserve">     Date Completed:</w:t>
      </w:r>
    </w:p>
    <w:p w14:paraId="65EBF7F7" w14:textId="4EFDE765" w:rsidR="003A5E0D" w:rsidRPr="003A5E0D" w:rsidRDefault="003A5E0D" w:rsidP="003A5E0D">
      <w:pPr>
        <w:rPr>
          <w:color w:val="auto"/>
          <w:szCs w:val="18"/>
        </w:rPr>
      </w:pPr>
      <w:sdt>
        <w:sdtPr>
          <w:rPr>
            <w:color w:val="auto"/>
            <w:sz w:val="24"/>
            <w:szCs w:val="24"/>
          </w:rPr>
          <w:id w:val="1168898288"/>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Add roles per ESS Configuration forms to all Legal Companies</w:t>
      </w:r>
    </w:p>
    <w:p w14:paraId="273DED22" w14:textId="1ABADC19" w:rsidR="003A5E0D" w:rsidRPr="003A5E0D" w:rsidRDefault="003A5E0D" w:rsidP="003A5E0D">
      <w:pPr>
        <w:rPr>
          <w:color w:val="auto"/>
          <w:szCs w:val="18"/>
        </w:rPr>
      </w:pPr>
      <w:sdt>
        <w:sdtPr>
          <w:rPr>
            <w:color w:val="auto"/>
            <w:sz w:val="24"/>
            <w:szCs w:val="24"/>
          </w:rPr>
          <w:id w:val="-299070044"/>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Add Report Groups if applicable</w:t>
      </w:r>
    </w:p>
    <w:p w14:paraId="6C3B0AEC" w14:textId="796EDF4F" w:rsidR="003A5E0D" w:rsidRPr="003A5E0D" w:rsidRDefault="003A5E0D" w:rsidP="003A5E0D">
      <w:pPr>
        <w:rPr>
          <w:color w:val="auto"/>
          <w:szCs w:val="18"/>
        </w:rPr>
      </w:pPr>
      <w:sdt>
        <w:sdtPr>
          <w:rPr>
            <w:color w:val="auto"/>
            <w:sz w:val="24"/>
            <w:szCs w:val="24"/>
          </w:rPr>
          <w:id w:val="669300396"/>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Restrict fields for managers or supervisors</w:t>
      </w:r>
    </w:p>
    <w:p w14:paraId="407E9EAE" w14:textId="2639E6F8" w:rsidR="003A5E0D" w:rsidRPr="003A5E0D" w:rsidRDefault="003A5E0D" w:rsidP="003A5E0D">
      <w:pPr>
        <w:rPr>
          <w:color w:val="auto"/>
          <w:szCs w:val="18"/>
        </w:rPr>
      </w:pPr>
      <w:sdt>
        <w:sdtPr>
          <w:rPr>
            <w:color w:val="auto"/>
            <w:sz w:val="24"/>
            <w:szCs w:val="24"/>
          </w:rPr>
          <w:id w:val="1649395631"/>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Activate Electronic consent or Year End Tax Forms Electronic Consent if applicable</w:t>
      </w:r>
    </w:p>
    <w:p w14:paraId="3C29B237" w14:textId="1FDB3472" w:rsidR="00C91DA3" w:rsidRDefault="003A5E0D" w:rsidP="00C91DA3">
      <w:pPr>
        <w:rPr>
          <w:color w:val="auto"/>
          <w:szCs w:val="18"/>
        </w:rPr>
      </w:pPr>
      <w:sdt>
        <w:sdtPr>
          <w:rPr>
            <w:color w:val="auto"/>
            <w:sz w:val="24"/>
            <w:szCs w:val="24"/>
          </w:rPr>
          <w:id w:val="-83414014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proofErr w:type="gramStart"/>
      <w:r w:rsidRPr="003A5E0D">
        <w:rPr>
          <w:color w:val="auto"/>
          <w:szCs w:val="18"/>
        </w:rPr>
        <w:t>Review</w:t>
      </w:r>
      <w:proofErr w:type="gramEnd"/>
      <w:r w:rsidRPr="003A5E0D">
        <w:rPr>
          <w:color w:val="auto"/>
          <w:szCs w:val="18"/>
        </w:rPr>
        <w:t xml:space="preserve"> access levels for Employee Documents</w:t>
      </w:r>
    </w:p>
    <w:p w14:paraId="63F1C8F1" w14:textId="3D8F611D" w:rsidR="003A5E0D" w:rsidRDefault="003A5E0D" w:rsidP="003A5E0D">
      <w:pPr>
        <w:pStyle w:val="ListParagraph"/>
        <w:numPr>
          <w:ilvl w:val="0"/>
          <w:numId w:val="4"/>
        </w:numPr>
        <w:rPr>
          <w:color w:val="3523BD"/>
          <w:sz w:val="24"/>
          <w:szCs w:val="24"/>
        </w:rPr>
      </w:pPr>
      <w:r>
        <w:rPr>
          <w:color w:val="3523BD"/>
          <w:sz w:val="24"/>
          <w:szCs w:val="24"/>
        </w:rPr>
        <w:t xml:space="preserve"> Workflow</w:t>
      </w:r>
      <w:r w:rsidR="00DC7694">
        <w:rPr>
          <w:color w:val="3523BD"/>
          <w:sz w:val="24"/>
          <w:szCs w:val="24"/>
        </w:rPr>
        <w:t xml:space="preserve">                    Date Completed:</w:t>
      </w:r>
    </w:p>
    <w:p w14:paraId="052F8FCF" w14:textId="421E7B13" w:rsidR="003A5E0D" w:rsidRDefault="003A5E0D" w:rsidP="003A5E0D">
      <w:pPr>
        <w:rPr>
          <w:color w:val="auto"/>
          <w:sz w:val="24"/>
          <w:szCs w:val="24"/>
        </w:rPr>
      </w:pPr>
      <w:sdt>
        <w:sdtPr>
          <w:rPr>
            <w:color w:val="auto"/>
            <w:sz w:val="24"/>
            <w:szCs w:val="24"/>
          </w:rPr>
          <w:id w:val="421078836"/>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If applicable, add any workflows (approval or notification process) required by client</w:t>
      </w:r>
    </w:p>
    <w:p w14:paraId="37F81089" w14:textId="51D097FB" w:rsidR="003A5E0D" w:rsidRDefault="003A5E0D" w:rsidP="003A5E0D">
      <w:pPr>
        <w:rPr>
          <w:color w:val="auto"/>
          <w:sz w:val="24"/>
          <w:szCs w:val="24"/>
        </w:rPr>
      </w:pPr>
      <w:sdt>
        <w:sdtPr>
          <w:rPr>
            <w:color w:val="auto"/>
            <w:sz w:val="24"/>
            <w:szCs w:val="24"/>
          </w:rPr>
          <w:id w:val="1561128191"/>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Add Client User Groups</w:t>
      </w:r>
    </w:p>
    <w:p w14:paraId="7698C9C2" w14:textId="4206B37B" w:rsidR="003A5E0D" w:rsidRDefault="003A5E0D" w:rsidP="003A5E0D">
      <w:pPr>
        <w:rPr>
          <w:color w:val="auto"/>
          <w:sz w:val="24"/>
          <w:szCs w:val="24"/>
        </w:rPr>
      </w:pPr>
      <w:sdt>
        <w:sdtPr>
          <w:rPr>
            <w:color w:val="auto"/>
            <w:sz w:val="24"/>
            <w:szCs w:val="24"/>
          </w:rPr>
          <w:id w:val="-1298998256"/>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Add Email Templates</w:t>
      </w:r>
    </w:p>
    <w:p w14:paraId="101FCEAA" w14:textId="0989E679" w:rsidR="003A5E0D" w:rsidRDefault="003A5E0D" w:rsidP="003A5E0D">
      <w:pPr>
        <w:rPr>
          <w:color w:val="auto"/>
          <w:sz w:val="24"/>
          <w:szCs w:val="24"/>
        </w:rPr>
      </w:pPr>
      <w:sdt>
        <w:sdtPr>
          <w:rPr>
            <w:color w:val="auto"/>
            <w:sz w:val="24"/>
            <w:szCs w:val="24"/>
          </w:rPr>
          <w:id w:val="-2056075824"/>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Add Workflow Routes</w:t>
      </w:r>
    </w:p>
    <w:p w14:paraId="2DF07D83" w14:textId="3D83094E" w:rsidR="003A5E0D" w:rsidRDefault="003A5E0D" w:rsidP="003A5E0D">
      <w:pPr>
        <w:rPr>
          <w:color w:val="auto"/>
          <w:sz w:val="24"/>
          <w:szCs w:val="24"/>
        </w:rPr>
      </w:pPr>
      <w:sdt>
        <w:sdtPr>
          <w:rPr>
            <w:color w:val="auto"/>
            <w:sz w:val="24"/>
            <w:szCs w:val="24"/>
          </w:rPr>
          <w:id w:val="1116493122"/>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Add Workflow Transactions</w:t>
      </w:r>
    </w:p>
    <w:p w14:paraId="468B7B1C" w14:textId="2E19A86D" w:rsidR="003A5E0D" w:rsidRDefault="003A5E0D" w:rsidP="003A5E0D">
      <w:pPr>
        <w:rPr>
          <w:color w:val="auto"/>
          <w:szCs w:val="18"/>
        </w:rPr>
      </w:pPr>
      <w:sdt>
        <w:sdtPr>
          <w:rPr>
            <w:color w:val="auto"/>
            <w:sz w:val="24"/>
            <w:szCs w:val="24"/>
          </w:rPr>
          <w:id w:val="1934244599"/>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If applicable, add Client User Group to Client User</w:t>
      </w:r>
    </w:p>
    <w:p w14:paraId="71A525E4" w14:textId="5129CA22" w:rsidR="003A5E0D" w:rsidRDefault="003A5E0D" w:rsidP="003A5E0D">
      <w:pPr>
        <w:pStyle w:val="ListParagraph"/>
        <w:numPr>
          <w:ilvl w:val="0"/>
          <w:numId w:val="4"/>
        </w:numPr>
        <w:rPr>
          <w:color w:val="3523BD"/>
          <w:sz w:val="24"/>
          <w:szCs w:val="24"/>
        </w:rPr>
      </w:pPr>
      <w:r>
        <w:rPr>
          <w:color w:val="3523BD"/>
          <w:sz w:val="24"/>
          <w:szCs w:val="24"/>
        </w:rPr>
        <w:t xml:space="preserve"> Workers Comp</w:t>
      </w:r>
      <w:r w:rsidR="00DC7694">
        <w:rPr>
          <w:color w:val="3523BD"/>
          <w:sz w:val="24"/>
          <w:szCs w:val="24"/>
        </w:rPr>
        <w:t xml:space="preserve">           Date Completed:</w:t>
      </w:r>
    </w:p>
    <w:p w14:paraId="6D1CDB24" w14:textId="77777777" w:rsidR="003A5E0D" w:rsidRDefault="003A5E0D" w:rsidP="003A5E0D">
      <w:pPr>
        <w:rPr>
          <w:color w:val="auto"/>
          <w:szCs w:val="18"/>
        </w:rPr>
      </w:pPr>
      <w:sdt>
        <w:sdtPr>
          <w:rPr>
            <w:color w:val="auto"/>
            <w:sz w:val="24"/>
            <w:szCs w:val="24"/>
          </w:rPr>
          <w:id w:val="-929419663"/>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 xml:space="preserve">Add codes &amp; rates per state </w:t>
      </w:r>
    </w:p>
    <w:p w14:paraId="0C190F8C" w14:textId="58B4825D" w:rsidR="003A5E0D" w:rsidRDefault="003A5E0D" w:rsidP="003A5E0D">
      <w:pPr>
        <w:rPr>
          <w:color w:val="auto"/>
          <w:szCs w:val="18"/>
        </w:rPr>
      </w:pPr>
      <w:r w:rsidRPr="003A5E0D">
        <w:rPr>
          <w:color w:val="auto"/>
          <w:szCs w:val="18"/>
        </w:rPr>
        <w:sym w:font="Symbol" w:char="F0B7"/>
      </w:r>
      <w:r w:rsidRPr="003A5E0D">
        <w:rPr>
          <w:color w:val="auto"/>
          <w:szCs w:val="18"/>
        </w:rPr>
        <w:t xml:space="preserve"> </w:t>
      </w:r>
      <w:r>
        <w:rPr>
          <w:color w:val="auto"/>
          <w:szCs w:val="18"/>
        </w:rPr>
        <w:t>This part is taken care of by our tax team as they handle BWC.  It will be completed when the client is sent up for a tax audit.</w:t>
      </w:r>
    </w:p>
    <w:p w14:paraId="7B9E881E" w14:textId="4BBDC921" w:rsidR="003A5E0D" w:rsidRDefault="003A5E0D" w:rsidP="003A5E0D">
      <w:pPr>
        <w:pStyle w:val="ListParagraph"/>
        <w:numPr>
          <w:ilvl w:val="0"/>
          <w:numId w:val="4"/>
        </w:numPr>
        <w:rPr>
          <w:color w:val="3523BD"/>
          <w:sz w:val="24"/>
          <w:szCs w:val="24"/>
        </w:rPr>
      </w:pPr>
      <w:r>
        <w:rPr>
          <w:color w:val="3523BD"/>
          <w:sz w:val="24"/>
          <w:szCs w:val="24"/>
        </w:rPr>
        <w:t xml:space="preserve"> Accrual Plan</w:t>
      </w:r>
      <w:r w:rsidR="00DC7694">
        <w:rPr>
          <w:color w:val="3523BD"/>
          <w:sz w:val="24"/>
          <w:szCs w:val="24"/>
        </w:rPr>
        <w:t xml:space="preserve">              Date Completed:</w:t>
      </w:r>
    </w:p>
    <w:p w14:paraId="2415CD1E" w14:textId="26A360BE" w:rsidR="003A5E0D" w:rsidRDefault="003A5E0D" w:rsidP="003A5E0D">
      <w:pPr>
        <w:rPr>
          <w:color w:val="auto"/>
          <w:sz w:val="24"/>
          <w:szCs w:val="24"/>
        </w:rPr>
      </w:pPr>
      <w:sdt>
        <w:sdtPr>
          <w:rPr>
            <w:color w:val="auto"/>
            <w:sz w:val="24"/>
            <w:szCs w:val="24"/>
          </w:rPr>
          <w:id w:val="-824501200"/>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Set up Accrual Types &amp; Plans</w:t>
      </w:r>
    </w:p>
    <w:p w14:paraId="1E5767AC" w14:textId="77777777" w:rsidR="003A5E0D" w:rsidRDefault="003A5E0D" w:rsidP="003A5E0D">
      <w:pPr>
        <w:rPr>
          <w:color w:val="auto"/>
          <w:szCs w:val="18"/>
        </w:rPr>
      </w:pPr>
      <w:sdt>
        <w:sdtPr>
          <w:rPr>
            <w:color w:val="auto"/>
            <w:sz w:val="24"/>
            <w:szCs w:val="24"/>
          </w:rPr>
          <w:id w:val="1498461708"/>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3A5E0D">
        <w:rPr>
          <w:color w:val="auto"/>
          <w:szCs w:val="18"/>
        </w:rPr>
        <w:t xml:space="preserve">Add Eligibility Rules </w:t>
      </w:r>
    </w:p>
    <w:p w14:paraId="14CE3E8C" w14:textId="65E2A874" w:rsidR="003A5E0D" w:rsidRDefault="003A5E0D" w:rsidP="003A5E0D">
      <w:pPr>
        <w:rPr>
          <w:color w:val="auto"/>
          <w:szCs w:val="18"/>
        </w:rPr>
      </w:pPr>
      <w:r w:rsidRPr="003A5E0D">
        <w:rPr>
          <w:color w:val="auto"/>
          <w:szCs w:val="18"/>
        </w:rPr>
        <w:sym w:font="Symbol" w:char="F0B7"/>
      </w:r>
      <w:r w:rsidRPr="003A5E0D">
        <w:rPr>
          <w:color w:val="auto"/>
          <w:szCs w:val="18"/>
        </w:rPr>
        <w:t xml:space="preserve"> If using </w:t>
      </w:r>
      <w:proofErr w:type="spellStart"/>
      <w:r w:rsidRPr="003A5E0D">
        <w:rPr>
          <w:color w:val="auto"/>
          <w:szCs w:val="18"/>
        </w:rPr>
        <w:t>isolved</w:t>
      </w:r>
      <w:proofErr w:type="spellEnd"/>
      <w:r w:rsidRPr="003A5E0D">
        <w:rPr>
          <w:color w:val="auto"/>
          <w:szCs w:val="18"/>
        </w:rPr>
        <w:t xml:space="preserve"> Time, process will be slightly different</w:t>
      </w:r>
      <w:r>
        <w:rPr>
          <w:color w:val="auto"/>
          <w:szCs w:val="18"/>
        </w:rPr>
        <w:t>.</w:t>
      </w:r>
    </w:p>
    <w:p w14:paraId="20CDD043" w14:textId="08A750C9" w:rsidR="003A5E0D" w:rsidRDefault="003A5E0D" w:rsidP="003A5E0D">
      <w:pPr>
        <w:pStyle w:val="ListParagraph"/>
        <w:numPr>
          <w:ilvl w:val="0"/>
          <w:numId w:val="4"/>
        </w:numPr>
        <w:rPr>
          <w:color w:val="3523BD"/>
          <w:sz w:val="24"/>
          <w:szCs w:val="24"/>
        </w:rPr>
      </w:pPr>
      <w:r>
        <w:rPr>
          <w:color w:val="3523BD"/>
          <w:sz w:val="24"/>
          <w:szCs w:val="24"/>
        </w:rPr>
        <w:t xml:space="preserve"> </w:t>
      </w:r>
      <w:r w:rsidR="00646B30">
        <w:rPr>
          <w:color w:val="3523BD"/>
          <w:sz w:val="24"/>
          <w:szCs w:val="24"/>
        </w:rPr>
        <w:t>Tables</w:t>
      </w:r>
      <w:r w:rsidR="00DC7694">
        <w:rPr>
          <w:color w:val="3523BD"/>
          <w:sz w:val="24"/>
          <w:szCs w:val="24"/>
        </w:rPr>
        <w:t xml:space="preserve">                         Date Completed:</w:t>
      </w:r>
    </w:p>
    <w:p w14:paraId="6B953DA6" w14:textId="77777777" w:rsidR="00646B30" w:rsidRDefault="00646B30" w:rsidP="00646B30">
      <w:pPr>
        <w:rPr>
          <w:color w:val="auto"/>
          <w:szCs w:val="18"/>
        </w:rPr>
      </w:pPr>
      <w:sdt>
        <w:sdtPr>
          <w:rPr>
            <w:color w:val="auto"/>
            <w:sz w:val="24"/>
            <w:szCs w:val="24"/>
          </w:rPr>
          <w:id w:val="-480316718"/>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646B30">
        <w:rPr>
          <w:color w:val="auto"/>
          <w:szCs w:val="18"/>
        </w:rPr>
        <w:t xml:space="preserve">Add or update per client’s needs: </w:t>
      </w:r>
    </w:p>
    <w:p w14:paraId="3F4A5E21" w14:textId="77777777" w:rsidR="00646B30" w:rsidRDefault="00646B30" w:rsidP="00646B30">
      <w:pPr>
        <w:rPr>
          <w:color w:val="auto"/>
          <w:szCs w:val="18"/>
        </w:rPr>
      </w:pPr>
      <w:r w:rsidRPr="00646B30">
        <w:rPr>
          <w:color w:val="auto"/>
          <w:szCs w:val="18"/>
        </w:rPr>
        <w:sym w:font="Symbol" w:char="F0B7"/>
      </w:r>
      <w:r w:rsidRPr="00646B30">
        <w:rPr>
          <w:color w:val="auto"/>
          <w:szCs w:val="18"/>
        </w:rPr>
        <w:t xml:space="preserve"> Change Reasons </w:t>
      </w:r>
    </w:p>
    <w:p w14:paraId="5118F1F8" w14:textId="77777777" w:rsidR="00646B30" w:rsidRDefault="00646B30" w:rsidP="00646B30">
      <w:pPr>
        <w:rPr>
          <w:color w:val="auto"/>
          <w:szCs w:val="18"/>
        </w:rPr>
      </w:pPr>
      <w:r w:rsidRPr="00646B30">
        <w:rPr>
          <w:color w:val="auto"/>
          <w:szCs w:val="18"/>
        </w:rPr>
        <w:sym w:font="Symbol" w:char="F0B7"/>
      </w:r>
      <w:r w:rsidRPr="00646B30">
        <w:rPr>
          <w:color w:val="auto"/>
          <w:szCs w:val="18"/>
        </w:rPr>
        <w:t xml:space="preserve"> Employment Categories </w:t>
      </w:r>
    </w:p>
    <w:p w14:paraId="4FDF8085" w14:textId="77777777" w:rsidR="00646B30" w:rsidRDefault="00646B30" w:rsidP="00646B30">
      <w:pPr>
        <w:rPr>
          <w:color w:val="auto"/>
          <w:szCs w:val="18"/>
        </w:rPr>
      </w:pPr>
      <w:r w:rsidRPr="00646B30">
        <w:rPr>
          <w:color w:val="auto"/>
          <w:szCs w:val="18"/>
        </w:rPr>
        <w:sym w:font="Symbol" w:char="F0B7"/>
      </w:r>
      <w:r w:rsidRPr="00646B30">
        <w:rPr>
          <w:color w:val="auto"/>
          <w:szCs w:val="18"/>
        </w:rPr>
        <w:t xml:space="preserve"> Employment Status </w:t>
      </w:r>
    </w:p>
    <w:p w14:paraId="5EBC3546" w14:textId="45079B59" w:rsidR="00646B30" w:rsidRDefault="00646B30" w:rsidP="00646B30">
      <w:pPr>
        <w:rPr>
          <w:color w:val="auto"/>
          <w:sz w:val="24"/>
          <w:szCs w:val="24"/>
        </w:rPr>
      </w:pPr>
      <w:r w:rsidRPr="00646B30">
        <w:rPr>
          <w:color w:val="auto"/>
          <w:szCs w:val="18"/>
        </w:rPr>
        <w:sym w:font="Symbol" w:char="F0B7"/>
      </w:r>
      <w:r w:rsidRPr="00646B30">
        <w:rPr>
          <w:color w:val="auto"/>
          <w:szCs w:val="18"/>
        </w:rPr>
        <w:t xml:space="preserve"> Termination Reasons</w:t>
      </w:r>
    </w:p>
    <w:p w14:paraId="25DB0D4C" w14:textId="5EA66108" w:rsidR="00646B30" w:rsidRDefault="00646B30" w:rsidP="00646B30">
      <w:pPr>
        <w:pStyle w:val="ListParagraph"/>
        <w:numPr>
          <w:ilvl w:val="0"/>
          <w:numId w:val="4"/>
        </w:numPr>
        <w:rPr>
          <w:color w:val="3523BD"/>
          <w:sz w:val="24"/>
          <w:szCs w:val="24"/>
        </w:rPr>
      </w:pPr>
      <w:r>
        <w:rPr>
          <w:color w:val="3523BD"/>
          <w:sz w:val="24"/>
          <w:szCs w:val="24"/>
        </w:rPr>
        <w:t xml:space="preserve"> Misc Fields/Data Sets</w:t>
      </w:r>
      <w:r w:rsidR="00DC7694">
        <w:rPr>
          <w:color w:val="3523BD"/>
          <w:sz w:val="24"/>
          <w:szCs w:val="24"/>
        </w:rPr>
        <w:t xml:space="preserve">     Date Completed:</w:t>
      </w:r>
    </w:p>
    <w:p w14:paraId="4A0E40A8" w14:textId="02FA1640" w:rsidR="00646B30" w:rsidRDefault="00646B30" w:rsidP="00646B30">
      <w:pPr>
        <w:rPr>
          <w:color w:val="auto"/>
          <w:szCs w:val="18"/>
        </w:rPr>
      </w:pPr>
      <w:sdt>
        <w:sdtPr>
          <w:rPr>
            <w:color w:val="auto"/>
            <w:sz w:val="24"/>
            <w:szCs w:val="24"/>
          </w:rPr>
          <w:id w:val="112273111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646B30">
        <w:rPr>
          <w:color w:val="auto"/>
          <w:szCs w:val="18"/>
        </w:rPr>
        <w:t xml:space="preserve">Add any applicable to </w:t>
      </w:r>
      <w:proofErr w:type="gramStart"/>
      <w:r w:rsidRPr="00646B30">
        <w:rPr>
          <w:color w:val="auto"/>
          <w:szCs w:val="18"/>
        </w:rPr>
        <w:t>setup</w:t>
      </w:r>
      <w:proofErr w:type="gramEnd"/>
    </w:p>
    <w:p w14:paraId="53FB534B" w14:textId="7EC430A1" w:rsidR="00646B30" w:rsidRDefault="00646B30" w:rsidP="00646B30">
      <w:pPr>
        <w:pStyle w:val="ListParagraph"/>
        <w:numPr>
          <w:ilvl w:val="0"/>
          <w:numId w:val="4"/>
        </w:numPr>
        <w:rPr>
          <w:color w:val="3523BD"/>
          <w:sz w:val="24"/>
          <w:szCs w:val="24"/>
        </w:rPr>
      </w:pPr>
      <w:r>
        <w:rPr>
          <w:color w:val="3523BD"/>
          <w:sz w:val="24"/>
          <w:szCs w:val="24"/>
        </w:rPr>
        <w:t xml:space="preserve"> Jobs</w:t>
      </w:r>
      <w:r w:rsidR="00DC7694">
        <w:rPr>
          <w:color w:val="3523BD"/>
          <w:sz w:val="24"/>
          <w:szCs w:val="24"/>
        </w:rPr>
        <w:t xml:space="preserve">                             Date Completed: </w:t>
      </w:r>
    </w:p>
    <w:p w14:paraId="19096BA2" w14:textId="52C27620" w:rsidR="00646B30" w:rsidRDefault="00646B30" w:rsidP="00646B30">
      <w:pPr>
        <w:rPr>
          <w:color w:val="auto"/>
          <w:sz w:val="24"/>
          <w:szCs w:val="24"/>
        </w:rPr>
      </w:pPr>
      <w:sdt>
        <w:sdtPr>
          <w:rPr>
            <w:color w:val="auto"/>
            <w:sz w:val="24"/>
            <w:szCs w:val="24"/>
          </w:rPr>
          <w:id w:val="835584908"/>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646B30">
        <w:rPr>
          <w:color w:val="auto"/>
          <w:szCs w:val="18"/>
        </w:rPr>
        <w:t>Add job codes and titles</w:t>
      </w:r>
    </w:p>
    <w:p w14:paraId="30BFA421" w14:textId="5219ACCB" w:rsidR="00646B30" w:rsidRPr="00646B30" w:rsidRDefault="00646B30" w:rsidP="00646B30">
      <w:pPr>
        <w:rPr>
          <w:color w:val="auto"/>
          <w:szCs w:val="18"/>
        </w:rPr>
      </w:pPr>
      <w:sdt>
        <w:sdtPr>
          <w:rPr>
            <w:color w:val="auto"/>
            <w:sz w:val="24"/>
            <w:szCs w:val="24"/>
          </w:rPr>
          <w:id w:val="-167841957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646B30">
        <w:rPr>
          <w:color w:val="auto"/>
          <w:szCs w:val="18"/>
        </w:rPr>
        <w:t>If applicable, add Job Group, Salary Grade, EEO Category and FLSA Exempt Status</w:t>
      </w:r>
    </w:p>
    <w:p w14:paraId="1A9928CB" w14:textId="76E36C43" w:rsidR="00646B30" w:rsidRPr="00646B30" w:rsidRDefault="00646B30" w:rsidP="00646B30">
      <w:pPr>
        <w:rPr>
          <w:color w:val="auto"/>
          <w:szCs w:val="18"/>
        </w:rPr>
      </w:pPr>
      <w:sdt>
        <w:sdtPr>
          <w:rPr>
            <w:color w:val="auto"/>
            <w:sz w:val="24"/>
            <w:szCs w:val="24"/>
          </w:rPr>
          <w:id w:val="-62500347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646B30">
        <w:rPr>
          <w:color w:val="auto"/>
          <w:szCs w:val="18"/>
        </w:rPr>
        <w:t>Add any special indicators per Job Code</w:t>
      </w:r>
    </w:p>
    <w:p w14:paraId="7964AC78" w14:textId="08E5A749" w:rsidR="00646B30" w:rsidRPr="00646B30" w:rsidRDefault="00646B30" w:rsidP="00646B30">
      <w:pPr>
        <w:rPr>
          <w:color w:val="auto"/>
          <w:sz w:val="24"/>
          <w:szCs w:val="24"/>
        </w:rPr>
      </w:pPr>
      <w:sdt>
        <w:sdtPr>
          <w:rPr>
            <w:color w:val="auto"/>
            <w:sz w:val="24"/>
            <w:szCs w:val="24"/>
          </w:rPr>
          <w:id w:val="-2025694520"/>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646B30">
        <w:rPr>
          <w:color w:val="auto"/>
          <w:szCs w:val="18"/>
        </w:rPr>
        <w:t xml:space="preserve">If applicable, select </w:t>
      </w:r>
      <w:proofErr w:type="gramStart"/>
      <w:r w:rsidRPr="00646B30">
        <w:rPr>
          <w:color w:val="auto"/>
          <w:szCs w:val="18"/>
        </w:rPr>
        <w:t>manages</w:t>
      </w:r>
      <w:proofErr w:type="gramEnd"/>
      <w:r w:rsidRPr="00646B30">
        <w:rPr>
          <w:color w:val="auto"/>
          <w:szCs w:val="18"/>
        </w:rPr>
        <w:t xml:space="preserve"> or supervises others if the client intends on utilizing assigned managers and supervisors.</w:t>
      </w:r>
    </w:p>
    <w:p w14:paraId="16C616B7" w14:textId="5841C66A" w:rsidR="00646B30" w:rsidRPr="00646B30" w:rsidRDefault="00646B30" w:rsidP="00646B30">
      <w:pPr>
        <w:pStyle w:val="ListParagraph"/>
        <w:numPr>
          <w:ilvl w:val="0"/>
          <w:numId w:val="4"/>
        </w:numPr>
        <w:rPr>
          <w:color w:val="3523BD"/>
          <w:sz w:val="24"/>
          <w:szCs w:val="24"/>
        </w:rPr>
      </w:pPr>
      <w:r>
        <w:rPr>
          <w:color w:val="3523BD"/>
          <w:sz w:val="24"/>
          <w:szCs w:val="24"/>
        </w:rPr>
        <w:t xml:space="preserve"> Add Manager/Supervisor</w:t>
      </w:r>
      <w:r w:rsidR="00B57FEF">
        <w:rPr>
          <w:color w:val="3523BD"/>
          <w:sz w:val="24"/>
          <w:szCs w:val="24"/>
        </w:rPr>
        <w:t xml:space="preserve">    Date Completed:</w:t>
      </w:r>
    </w:p>
    <w:p w14:paraId="15696A7B" w14:textId="77777777" w:rsidR="00646B30" w:rsidRDefault="00646B30" w:rsidP="00646B30">
      <w:pPr>
        <w:rPr>
          <w:color w:val="auto"/>
          <w:szCs w:val="18"/>
        </w:rPr>
      </w:pPr>
      <w:sdt>
        <w:sdtPr>
          <w:rPr>
            <w:color w:val="auto"/>
            <w:sz w:val="24"/>
            <w:szCs w:val="24"/>
          </w:rPr>
          <w:id w:val="-1893419380"/>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646B30">
        <w:rPr>
          <w:color w:val="auto"/>
          <w:szCs w:val="18"/>
        </w:rPr>
        <w:t xml:space="preserve">Decision on where to add Manager/Supervisor roles: </w:t>
      </w:r>
    </w:p>
    <w:p w14:paraId="50A205F7" w14:textId="77777777" w:rsidR="00646B30" w:rsidRDefault="00646B30" w:rsidP="00646B30">
      <w:pPr>
        <w:rPr>
          <w:color w:val="auto"/>
          <w:szCs w:val="18"/>
        </w:rPr>
      </w:pPr>
      <w:r w:rsidRPr="00646B30">
        <w:rPr>
          <w:color w:val="auto"/>
          <w:szCs w:val="18"/>
        </w:rPr>
        <w:sym w:font="Symbol" w:char="F0B7"/>
      </w:r>
      <w:r w:rsidRPr="00646B30">
        <w:rPr>
          <w:color w:val="auto"/>
          <w:szCs w:val="18"/>
        </w:rPr>
        <w:t xml:space="preserve"> Client Management/Jobs </w:t>
      </w:r>
    </w:p>
    <w:p w14:paraId="0E5621CA" w14:textId="77777777" w:rsidR="00646B30" w:rsidRDefault="00646B30" w:rsidP="00646B30">
      <w:pPr>
        <w:rPr>
          <w:color w:val="auto"/>
          <w:szCs w:val="18"/>
        </w:rPr>
      </w:pPr>
      <w:r w:rsidRPr="00646B30">
        <w:rPr>
          <w:color w:val="auto"/>
          <w:szCs w:val="18"/>
        </w:rPr>
        <w:sym w:font="Symbol" w:char="F0B7"/>
      </w:r>
      <w:r w:rsidRPr="00646B30">
        <w:rPr>
          <w:color w:val="auto"/>
          <w:szCs w:val="18"/>
        </w:rPr>
        <w:t xml:space="preserve"> Employee Management/Jobs </w:t>
      </w:r>
    </w:p>
    <w:p w14:paraId="34AA1B60" w14:textId="72CBC51F" w:rsidR="00646B30" w:rsidRDefault="00646B30" w:rsidP="00646B30">
      <w:pPr>
        <w:rPr>
          <w:color w:val="auto"/>
          <w:sz w:val="24"/>
          <w:szCs w:val="24"/>
        </w:rPr>
      </w:pPr>
      <w:r w:rsidRPr="00646B30">
        <w:rPr>
          <w:color w:val="auto"/>
          <w:szCs w:val="18"/>
        </w:rPr>
        <w:sym w:font="Symbol" w:char="F0B7"/>
      </w:r>
      <w:r w:rsidRPr="00646B30">
        <w:rPr>
          <w:color w:val="auto"/>
          <w:szCs w:val="18"/>
        </w:rPr>
        <w:t xml:space="preserve"> Organization Manager/Supervisor</w:t>
      </w:r>
    </w:p>
    <w:p w14:paraId="1A6A8CB9" w14:textId="6B376816" w:rsidR="00646B30" w:rsidRDefault="00646B30" w:rsidP="00646B30">
      <w:pPr>
        <w:rPr>
          <w:color w:val="auto"/>
          <w:sz w:val="24"/>
          <w:szCs w:val="24"/>
        </w:rPr>
      </w:pPr>
      <w:sdt>
        <w:sdtPr>
          <w:rPr>
            <w:color w:val="auto"/>
            <w:sz w:val="24"/>
            <w:szCs w:val="24"/>
          </w:rPr>
          <w:id w:val="205480497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646B30">
        <w:rPr>
          <w:color w:val="auto"/>
          <w:szCs w:val="18"/>
        </w:rPr>
        <w:t>Add manager/supervisor to employees</w:t>
      </w:r>
    </w:p>
    <w:p w14:paraId="2C4127CA" w14:textId="0B1C65D7" w:rsidR="00AE4090" w:rsidRDefault="00646B30" w:rsidP="00646B30">
      <w:pPr>
        <w:pStyle w:val="ListParagraph"/>
        <w:numPr>
          <w:ilvl w:val="0"/>
          <w:numId w:val="4"/>
        </w:numPr>
        <w:rPr>
          <w:color w:val="3523BD"/>
          <w:sz w:val="24"/>
          <w:szCs w:val="24"/>
        </w:rPr>
      </w:pPr>
      <w:r>
        <w:rPr>
          <w:color w:val="3523BD"/>
          <w:sz w:val="24"/>
          <w:szCs w:val="24"/>
        </w:rPr>
        <w:t xml:space="preserve"> Benefit Plans</w:t>
      </w:r>
      <w:r w:rsidR="00B57FEF">
        <w:rPr>
          <w:color w:val="3523BD"/>
          <w:sz w:val="24"/>
          <w:szCs w:val="24"/>
        </w:rPr>
        <w:t xml:space="preserve">             Date Completed:</w:t>
      </w:r>
    </w:p>
    <w:p w14:paraId="72CC5501" w14:textId="0E88AC28" w:rsidR="00646B30" w:rsidRPr="00AE4090" w:rsidRDefault="00646B30" w:rsidP="00AE4090">
      <w:pPr>
        <w:pStyle w:val="ListParagraph"/>
        <w:numPr>
          <w:ilvl w:val="0"/>
          <w:numId w:val="9"/>
        </w:numPr>
        <w:rPr>
          <w:color w:val="3523BD"/>
          <w:sz w:val="24"/>
          <w:szCs w:val="24"/>
        </w:rPr>
      </w:pPr>
      <w:r w:rsidRPr="00AE4090">
        <w:rPr>
          <w:color w:val="auto"/>
          <w:szCs w:val="18"/>
        </w:rPr>
        <w:t>See Benefit Checklist</w:t>
      </w:r>
    </w:p>
    <w:p w14:paraId="25314460" w14:textId="28989E81" w:rsidR="00646B30" w:rsidRDefault="00646B30" w:rsidP="00646B30">
      <w:pPr>
        <w:rPr>
          <w:color w:val="auto"/>
          <w:szCs w:val="18"/>
        </w:rPr>
      </w:pPr>
      <w:sdt>
        <w:sdtPr>
          <w:rPr>
            <w:color w:val="auto"/>
            <w:sz w:val="24"/>
            <w:szCs w:val="24"/>
          </w:rPr>
          <w:id w:val="1003547268"/>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Pr>
          <w:color w:val="auto"/>
          <w:szCs w:val="18"/>
        </w:rPr>
        <w:t>Add Benefit Types</w:t>
      </w:r>
    </w:p>
    <w:p w14:paraId="2680849B" w14:textId="5B3447BD" w:rsidR="00646B30" w:rsidRDefault="00646B30" w:rsidP="00646B30">
      <w:pPr>
        <w:rPr>
          <w:color w:val="auto"/>
          <w:szCs w:val="18"/>
        </w:rPr>
      </w:pPr>
      <w:sdt>
        <w:sdtPr>
          <w:rPr>
            <w:color w:val="auto"/>
            <w:sz w:val="24"/>
            <w:szCs w:val="24"/>
          </w:rPr>
          <w:id w:val="-14983375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Pr>
          <w:color w:val="auto"/>
          <w:szCs w:val="18"/>
        </w:rPr>
        <w:t>Add Benefit Plans</w:t>
      </w:r>
    </w:p>
    <w:p w14:paraId="425043F7" w14:textId="093D743A" w:rsidR="00646B30" w:rsidRDefault="00646B30" w:rsidP="00646B30">
      <w:pPr>
        <w:pStyle w:val="ListParagraph"/>
        <w:numPr>
          <w:ilvl w:val="0"/>
          <w:numId w:val="4"/>
        </w:numPr>
        <w:rPr>
          <w:color w:val="3523BD"/>
          <w:sz w:val="24"/>
          <w:szCs w:val="24"/>
        </w:rPr>
      </w:pPr>
      <w:r>
        <w:rPr>
          <w:color w:val="3523BD"/>
          <w:sz w:val="24"/>
          <w:szCs w:val="24"/>
        </w:rPr>
        <w:t xml:space="preserve"> </w:t>
      </w:r>
      <w:proofErr w:type="spellStart"/>
      <w:r>
        <w:rPr>
          <w:color w:val="3523BD"/>
          <w:sz w:val="24"/>
          <w:szCs w:val="24"/>
        </w:rPr>
        <w:t>Isolved</w:t>
      </w:r>
      <w:proofErr w:type="spellEnd"/>
      <w:r>
        <w:rPr>
          <w:color w:val="3523BD"/>
          <w:sz w:val="24"/>
          <w:szCs w:val="24"/>
        </w:rPr>
        <w:t xml:space="preserve"> Time</w:t>
      </w:r>
      <w:r w:rsidR="00B57FEF">
        <w:rPr>
          <w:color w:val="3523BD"/>
          <w:sz w:val="24"/>
          <w:szCs w:val="24"/>
        </w:rPr>
        <w:t xml:space="preserve">              Date Completed:</w:t>
      </w:r>
    </w:p>
    <w:p w14:paraId="74F1D00C" w14:textId="52DC393B" w:rsidR="00646B30" w:rsidRPr="00AE4090" w:rsidRDefault="00AE4090" w:rsidP="00646B30">
      <w:pPr>
        <w:pStyle w:val="ListParagraph"/>
        <w:numPr>
          <w:ilvl w:val="0"/>
          <w:numId w:val="7"/>
        </w:numPr>
        <w:rPr>
          <w:color w:val="3523BD"/>
          <w:sz w:val="24"/>
          <w:szCs w:val="24"/>
        </w:rPr>
      </w:pPr>
      <w:r>
        <w:rPr>
          <w:color w:val="auto"/>
          <w:szCs w:val="18"/>
        </w:rPr>
        <w:lastRenderedPageBreak/>
        <w:t>See Time Checklist</w:t>
      </w:r>
    </w:p>
    <w:p w14:paraId="550E8AAE" w14:textId="4DD97209" w:rsidR="00AE4090" w:rsidRDefault="00AE4090" w:rsidP="00AE4090">
      <w:pPr>
        <w:rPr>
          <w:color w:val="auto"/>
          <w:szCs w:val="18"/>
        </w:rPr>
      </w:pPr>
      <w:sdt>
        <w:sdtPr>
          <w:rPr>
            <w:color w:val="auto"/>
            <w:sz w:val="24"/>
            <w:szCs w:val="24"/>
          </w:rPr>
          <w:id w:val="1223090356"/>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AE4090">
        <w:rPr>
          <w:color w:val="auto"/>
          <w:szCs w:val="18"/>
        </w:rPr>
        <w:t xml:space="preserve">Setup </w:t>
      </w:r>
      <w:proofErr w:type="spellStart"/>
      <w:r w:rsidRPr="00AE4090">
        <w:rPr>
          <w:color w:val="auto"/>
          <w:szCs w:val="18"/>
        </w:rPr>
        <w:t>isolved</w:t>
      </w:r>
      <w:proofErr w:type="spellEnd"/>
      <w:r w:rsidRPr="00AE4090">
        <w:rPr>
          <w:color w:val="auto"/>
          <w:szCs w:val="18"/>
        </w:rPr>
        <w:t xml:space="preserve"> Time</w:t>
      </w:r>
    </w:p>
    <w:p w14:paraId="54565816" w14:textId="15A351E0" w:rsidR="00AE4090" w:rsidRDefault="00AE4090" w:rsidP="00AE4090">
      <w:pPr>
        <w:pStyle w:val="ListParagraph"/>
        <w:numPr>
          <w:ilvl w:val="0"/>
          <w:numId w:val="4"/>
        </w:numPr>
        <w:rPr>
          <w:color w:val="3523BD"/>
          <w:sz w:val="24"/>
          <w:szCs w:val="24"/>
        </w:rPr>
      </w:pPr>
      <w:r>
        <w:rPr>
          <w:color w:val="3523BD"/>
          <w:sz w:val="24"/>
          <w:szCs w:val="24"/>
        </w:rPr>
        <w:t xml:space="preserve"> Employee Data</w:t>
      </w:r>
      <w:r w:rsidR="00B57FEF">
        <w:rPr>
          <w:color w:val="3523BD"/>
          <w:sz w:val="24"/>
          <w:szCs w:val="24"/>
        </w:rPr>
        <w:t xml:space="preserve">          Date Completed:</w:t>
      </w:r>
    </w:p>
    <w:p w14:paraId="5402E136" w14:textId="1EDC4D76" w:rsidR="00AE4090" w:rsidRDefault="00AE4090" w:rsidP="00AE4090">
      <w:pPr>
        <w:rPr>
          <w:color w:val="auto"/>
          <w:szCs w:val="18"/>
        </w:rPr>
      </w:pPr>
      <w:sdt>
        <w:sdtPr>
          <w:rPr>
            <w:color w:val="auto"/>
            <w:sz w:val="24"/>
            <w:szCs w:val="24"/>
          </w:rPr>
          <w:id w:val="-1221593606"/>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Pr>
          <w:color w:val="auto"/>
          <w:szCs w:val="18"/>
        </w:rPr>
        <w:t>Key or import all employee data using the “Employee” import type</w:t>
      </w:r>
    </w:p>
    <w:p w14:paraId="38B82A78" w14:textId="79DF2BC1" w:rsidR="00AE4090" w:rsidRDefault="00AE4090" w:rsidP="00AE4090">
      <w:pPr>
        <w:pStyle w:val="ListParagraph"/>
        <w:numPr>
          <w:ilvl w:val="0"/>
          <w:numId w:val="4"/>
        </w:numPr>
        <w:rPr>
          <w:color w:val="3523BD"/>
          <w:sz w:val="24"/>
          <w:szCs w:val="24"/>
        </w:rPr>
      </w:pPr>
      <w:r>
        <w:rPr>
          <w:color w:val="3523BD"/>
          <w:sz w:val="24"/>
          <w:szCs w:val="24"/>
        </w:rPr>
        <w:t xml:space="preserve"> Employee Pay Items</w:t>
      </w:r>
      <w:r w:rsidR="00B57FEF">
        <w:rPr>
          <w:color w:val="3523BD"/>
          <w:sz w:val="24"/>
          <w:szCs w:val="24"/>
        </w:rPr>
        <w:t xml:space="preserve">    Date Completed:</w:t>
      </w:r>
    </w:p>
    <w:p w14:paraId="494F8E00" w14:textId="4C56BCC8" w:rsidR="00AE4090" w:rsidRPr="00AE4090" w:rsidRDefault="00AE4090" w:rsidP="00AE4090">
      <w:pPr>
        <w:rPr>
          <w:color w:val="auto"/>
          <w:szCs w:val="18"/>
        </w:rPr>
      </w:pPr>
      <w:sdt>
        <w:sdtPr>
          <w:rPr>
            <w:color w:val="auto"/>
            <w:sz w:val="24"/>
            <w:szCs w:val="24"/>
          </w:rPr>
          <w:id w:val="1062134159"/>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AE4090">
        <w:rPr>
          <w:color w:val="auto"/>
          <w:szCs w:val="18"/>
        </w:rPr>
        <w:t>Key or import deductions, earnings, memos, and benefits (where applicable)</w:t>
      </w:r>
    </w:p>
    <w:p w14:paraId="0055866E" w14:textId="372CB0E0" w:rsidR="00646B30" w:rsidRDefault="00AE4090" w:rsidP="00AE4090">
      <w:pPr>
        <w:pStyle w:val="ListParagraph"/>
        <w:numPr>
          <w:ilvl w:val="0"/>
          <w:numId w:val="4"/>
        </w:numPr>
        <w:rPr>
          <w:color w:val="3523BD"/>
          <w:sz w:val="24"/>
          <w:szCs w:val="24"/>
        </w:rPr>
      </w:pPr>
      <w:r>
        <w:rPr>
          <w:color w:val="3523BD"/>
          <w:sz w:val="24"/>
          <w:szCs w:val="24"/>
        </w:rPr>
        <w:t xml:space="preserve"> Employee Direct Deposit</w:t>
      </w:r>
      <w:r w:rsidR="00B57FEF">
        <w:rPr>
          <w:color w:val="3523BD"/>
          <w:sz w:val="24"/>
          <w:szCs w:val="24"/>
        </w:rPr>
        <w:t xml:space="preserve">    Date Completed:</w:t>
      </w:r>
    </w:p>
    <w:p w14:paraId="0053460E" w14:textId="03D69664" w:rsidR="00AE4090" w:rsidRDefault="00AE4090" w:rsidP="00AE4090">
      <w:pPr>
        <w:rPr>
          <w:color w:val="auto"/>
          <w:szCs w:val="18"/>
        </w:rPr>
      </w:pPr>
      <w:sdt>
        <w:sdtPr>
          <w:rPr>
            <w:color w:val="auto"/>
            <w:sz w:val="24"/>
            <w:szCs w:val="24"/>
          </w:rPr>
          <w:id w:val="789789544"/>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AE4090">
        <w:rPr>
          <w:color w:val="auto"/>
          <w:szCs w:val="18"/>
        </w:rPr>
        <w:t>Key or import using “Direct Deposit” import type</w:t>
      </w:r>
    </w:p>
    <w:p w14:paraId="4E2466BD" w14:textId="10BAAD8A" w:rsidR="00AE4090" w:rsidRDefault="00AE4090" w:rsidP="00AE4090">
      <w:pPr>
        <w:pStyle w:val="ListParagraph"/>
        <w:numPr>
          <w:ilvl w:val="0"/>
          <w:numId w:val="4"/>
        </w:numPr>
        <w:rPr>
          <w:color w:val="3523BD"/>
          <w:sz w:val="24"/>
          <w:szCs w:val="24"/>
        </w:rPr>
      </w:pPr>
      <w:r>
        <w:rPr>
          <w:color w:val="3523BD"/>
          <w:sz w:val="24"/>
          <w:szCs w:val="24"/>
        </w:rPr>
        <w:t xml:space="preserve"> Employee Management Training</w:t>
      </w:r>
      <w:r w:rsidR="00B57FEF">
        <w:rPr>
          <w:color w:val="3523BD"/>
          <w:sz w:val="24"/>
          <w:szCs w:val="24"/>
        </w:rPr>
        <w:t xml:space="preserve">     Date Completed:</w:t>
      </w:r>
    </w:p>
    <w:p w14:paraId="3B9DDEA0" w14:textId="18BACCCE" w:rsidR="00AE4090" w:rsidRDefault="00AE4090" w:rsidP="00AE4090">
      <w:pPr>
        <w:rPr>
          <w:color w:val="auto"/>
          <w:sz w:val="24"/>
          <w:szCs w:val="24"/>
        </w:rPr>
      </w:pPr>
      <w:sdt>
        <w:sdtPr>
          <w:rPr>
            <w:color w:val="auto"/>
            <w:sz w:val="24"/>
            <w:szCs w:val="24"/>
          </w:rPr>
          <w:id w:val="-713891710"/>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AE4090">
        <w:rPr>
          <w:color w:val="auto"/>
          <w:szCs w:val="18"/>
        </w:rPr>
        <w:t>Schedule and complete with client</w:t>
      </w:r>
      <w:r>
        <w:rPr>
          <w:color w:val="auto"/>
          <w:sz w:val="24"/>
          <w:szCs w:val="24"/>
        </w:rPr>
        <w:t xml:space="preserve"> </w:t>
      </w:r>
    </w:p>
    <w:p w14:paraId="6EF42CCD" w14:textId="2D095170" w:rsidR="00AE4090" w:rsidRDefault="00AE4090" w:rsidP="00AE4090">
      <w:pPr>
        <w:pStyle w:val="ListParagraph"/>
        <w:numPr>
          <w:ilvl w:val="0"/>
          <w:numId w:val="4"/>
        </w:numPr>
        <w:rPr>
          <w:color w:val="3523BD"/>
          <w:sz w:val="24"/>
          <w:szCs w:val="24"/>
        </w:rPr>
      </w:pPr>
      <w:r>
        <w:rPr>
          <w:color w:val="3523BD"/>
          <w:sz w:val="24"/>
          <w:szCs w:val="24"/>
        </w:rPr>
        <w:t xml:space="preserve"> Garnishments</w:t>
      </w:r>
      <w:r w:rsidR="00B57FEF">
        <w:rPr>
          <w:color w:val="3523BD"/>
          <w:sz w:val="24"/>
          <w:szCs w:val="24"/>
        </w:rPr>
        <w:t xml:space="preserve">              Date Completed:</w:t>
      </w:r>
    </w:p>
    <w:p w14:paraId="3EB5A9EA" w14:textId="552CEA48" w:rsidR="00AE4090" w:rsidRDefault="00AE4090" w:rsidP="00AE4090">
      <w:pPr>
        <w:rPr>
          <w:color w:val="auto"/>
          <w:sz w:val="24"/>
          <w:szCs w:val="24"/>
        </w:rPr>
      </w:pPr>
      <w:sdt>
        <w:sdtPr>
          <w:rPr>
            <w:color w:val="auto"/>
            <w:sz w:val="24"/>
            <w:szCs w:val="24"/>
          </w:rPr>
          <w:id w:val="-874930638"/>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AE4090">
        <w:rPr>
          <w:color w:val="auto"/>
          <w:szCs w:val="18"/>
        </w:rPr>
        <w:t>Add Garnishments per employee</w:t>
      </w:r>
    </w:p>
    <w:p w14:paraId="6F48D712" w14:textId="07D7344E" w:rsidR="00AE4090" w:rsidRDefault="00AE4090" w:rsidP="00AE4090">
      <w:pPr>
        <w:rPr>
          <w:color w:val="auto"/>
          <w:sz w:val="24"/>
          <w:szCs w:val="24"/>
        </w:rPr>
      </w:pPr>
      <w:sdt>
        <w:sdtPr>
          <w:rPr>
            <w:color w:val="auto"/>
            <w:sz w:val="24"/>
            <w:szCs w:val="24"/>
          </w:rPr>
          <w:id w:val="2044330648"/>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AE4090">
        <w:rPr>
          <w:color w:val="auto"/>
          <w:szCs w:val="18"/>
        </w:rPr>
        <w:t>Add Garnishment types</w:t>
      </w:r>
    </w:p>
    <w:p w14:paraId="7F4D22A3" w14:textId="5B1B9AFF" w:rsidR="00AE4090" w:rsidRDefault="00AE4090" w:rsidP="00AE4090">
      <w:pPr>
        <w:rPr>
          <w:color w:val="auto"/>
          <w:sz w:val="24"/>
          <w:szCs w:val="24"/>
        </w:rPr>
      </w:pPr>
      <w:sdt>
        <w:sdtPr>
          <w:rPr>
            <w:color w:val="auto"/>
            <w:sz w:val="24"/>
            <w:szCs w:val="24"/>
          </w:rPr>
          <w:id w:val="-146449483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AE4090">
        <w:rPr>
          <w:color w:val="auto"/>
          <w:szCs w:val="18"/>
        </w:rPr>
        <w:t>Add Calculations per garnishment</w:t>
      </w:r>
    </w:p>
    <w:p w14:paraId="0FBF5465" w14:textId="15198C5E" w:rsidR="00AE4090" w:rsidRDefault="00AE4090" w:rsidP="00AE4090">
      <w:pPr>
        <w:rPr>
          <w:color w:val="auto"/>
          <w:szCs w:val="18"/>
        </w:rPr>
      </w:pPr>
      <w:sdt>
        <w:sdtPr>
          <w:rPr>
            <w:color w:val="auto"/>
            <w:sz w:val="24"/>
            <w:szCs w:val="24"/>
          </w:rPr>
          <w:id w:val="2127342669"/>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AE4090">
        <w:rPr>
          <w:color w:val="auto"/>
          <w:szCs w:val="18"/>
        </w:rPr>
        <w:t>Add Third Party payment if applicable</w:t>
      </w:r>
    </w:p>
    <w:p w14:paraId="5F3B865F" w14:textId="5C2FB724" w:rsidR="00AE4090" w:rsidRDefault="00AE4090" w:rsidP="00AE4090">
      <w:pPr>
        <w:pStyle w:val="ListParagraph"/>
        <w:numPr>
          <w:ilvl w:val="0"/>
          <w:numId w:val="4"/>
        </w:numPr>
        <w:rPr>
          <w:color w:val="3523BD"/>
          <w:sz w:val="24"/>
          <w:szCs w:val="24"/>
        </w:rPr>
      </w:pPr>
      <w:r>
        <w:rPr>
          <w:color w:val="3523BD"/>
          <w:sz w:val="24"/>
          <w:szCs w:val="24"/>
        </w:rPr>
        <w:t xml:space="preserve"> Employee Self-Service</w:t>
      </w:r>
      <w:r w:rsidR="00B57FEF">
        <w:rPr>
          <w:color w:val="3523BD"/>
          <w:sz w:val="24"/>
          <w:szCs w:val="24"/>
        </w:rPr>
        <w:t xml:space="preserve">    Date Completed:</w:t>
      </w:r>
    </w:p>
    <w:p w14:paraId="7D960E31" w14:textId="7CF6E05A" w:rsidR="00AE4090" w:rsidRPr="00AE4090" w:rsidRDefault="00AE4090" w:rsidP="00AE4090">
      <w:pPr>
        <w:rPr>
          <w:color w:val="auto"/>
          <w:szCs w:val="18"/>
        </w:rPr>
      </w:pPr>
      <w:sdt>
        <w:sdtPr>
          <w:rPr>
            <w:color w:val="auto"/>
            <w:sz w:val="24"/>
            <w:szCs w:val="24"/>
          </w:rPr>
          <w:id w:val="-422109268"/>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AE4090">
        <w:rPr>
          <w:color w:val="auto"/>
          <w:szCs w:val="18"/>
        </w:rPr>
        <w:t>Key or import email address for employees</w:t>
      </w:r>
    </w:p>
    <w:p w14:paraId="4EEA037D" w14:textId="19375768" w:rsidR="00AE4090" w:rsidRDefault="00AE4090" w:rsidP="00AE4090">
      <w:pPr>
        <w:rPr>
          <w:color w:val="auto"/>
          <w:szCs w:val="18"/>
        </w:rPr>
      </w:pPr>
      <w:sdt>
        <w:sdtPr>
          <w:rPr>
            <w:color w:val="auto"/>
            <w:sz w:val="24"/>
            <w:szCs w:val="24"/>
          </w:rPr>
          <w:id w:val="-617527206"/>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AE4090">
        <w:rPr>
          <w:color w:val="auto"/>
          <w:szCs w:val="18"/>
        </w:rPr>
        <w:t xml:space="preserve">Activate Self-Service </w:t>
      </w:r>
      <w:r>
        <w:rPr>
          <w:color w:val="auto"/>
          <w:szCs w:val="18"/>
        </w:rPr>
        <w:t>on the General screen for all employees</w:t>
      </w:r>
    </w:p>
    <w:p w14:paraId="21724F7A" w14:textId="1D0E18B6" w:rsidR="00AE4090" w:rsidRDefault="00AE4090" w:rsidP="00AE4090">
      <w:pPr>
        <w:pStyle w:val="ListParagraph"/>
        <w:numPr>
          <w:ilvl w:val="0"/>
          <w:numId w:val="4"/>
        </w:numPr>
        <w:rPr>
          <w:color w:val="3523BD"/>
          <w:sz w:val="24"/>
          <w:szCs w:val="24"/>
        </w:rPr>
      </w:pPr>
      <w:r>
        <w:rPr>
          <w:color w:val="3523BD"/>
          <w:sz w:val="24"/>
          <w:szCs w:val="24"/>
        </w:rPr>
        <w:t xml:space="preserve"> </w:t>
      </w:r>
      <w:r w:rsidR="007D4796">
        <w:rPr>
          <w:color w:val="3523BD"/>
          <w:sz w:val="24"/>
          <w:szCs w:val="24"/>
        </w:rPr>
        <w:t>Import Prior Quarters YTD</w:t>
      </w:r>
      <w:r w:rsidR="00B57FEF">
        <w:rPr>
          <w:color w:val="3523BD"/>
          <w:sz w:val="24"/>
          <w:szCs w:val="24"/>
        </w:rPr>
        <w:t xml:space="preserve">     Date Completed:</w:t>
      </w:r>
    </w:p>
    <w:p w14:paraId="7C191F60" w14:textId="1501A372" w:rsidR="007D4796" w:rsidRPr="007D4796" w:rsidRDefault="007D4796" w:rsidP="007D4796">
      <w:pPr>
        <w:rPr>
          <w:color w:val="auto"/>
          <w:szCs w:val="18"/>
        </w:rPr>
      </w:pPr>
      <w:sdt>
        <w:sdtPr>
          <w:rPr>
            <w:color w:val="auto"/>
            <w:sz w:val="24"/>
            <w:szCs w:val="24"/>
          </w:rPr>
          <w:id w:val="-170231434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7D4796">
        <w:rPr>
          <w:color w:val="auto"/>
          <w:szCs w:val="18"/>
        </w:rPr>
        <w:t>Import prior quarter figures against using Prior Balance import type</w:t>
      </w:r>
    </w:p>
    <w:p w14:paraId="64DF5964" w14:textId="5818CED0" w:rsidR="007D4796" w:rsidRPr="007D4796" w:rsidRDefault="007D4796" w:rsidP="007D4796">
      <w:pPr>
        <w:rPr>
          <w:color w:val="auto"/>
          <w:szCs w:val="18"/>
        </w:rPr>
      </w:pPr>
      <w:sdt>
        <w:sdtPr>
          <w:rPr>
            <w:color w:val="auto"/>
            <w:sz w:val="24"/>
            <w:szCs w:val="24"/>
          </w:rPr>
          <w:id w:val="-1481150493"/>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7D4796">
        <w:rPr>
          <w:color w:val="auto"/>
          <w:szCs w:val="18"/>
        </w:rPr>
        <w:t>Balance figures imported to source documents from prior service (tax returns, payroll reports)</w:t>
      </w:r>
    </w:p>
    <w:p w14:paraId="5740B523" w14:textId="7A9C6F15" w:rsidR="007D4796" w:rsidRDefault="007D4796" w:rsidP="007D4796">
      <w:pPr>
        <w:rPr>
          <w:color w:val="auto"/>
          <w:sz w:val="24"/>
          <w:szCs w:val="24"/>
        </w:rPr>
      </w:pPr>
      <w:sdt>
        <w:sdtPr>
          <w:rPr>
            <w:color w:val="auto"/>
            <w:sz w:val="24"/>
            <w:szCs w:val="24"/>
          </w:rPr>
          <w:id w:val="2123724097"/>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7D4796">
        <w:rPr>
          <w:color w:val="auto"/>
          <w:szCs w:val="18"/>
        </w:rPr>
        <w:t xml:space="preserve">Review Conversion reports for figures in </w:t>
      </w:r>
      <w:proofErr w:type="spellStart"/>
      <w:r w:rsidRPr="007D4796">
        <w:rPr>
          <w:color w:val="auto"/>
          <w:szCs w:val="18"/>
        </w:rPr>
        <w:t>isolved</w:t>
      </w:r>
      <w:proofErr w:type="spellEnd"/>
      <w:r w:rsidRPr="007D4796">
        <w:rPr>
          <w:color w:val="auto"/>
          <w:szCs w:val="18"/>
        </w:rPr>
        <w:t xml:space="preserve"> based on your import</w:t>
      </w:r>
    </w:p>
    <w:p w14:paraId="11D5469A" w14:textId="458BE10D" w:rsidR="007D4796" w:rsidRDefault="007D4796" w:rsidP="007D4796">
      <w:pPr>
        <w:rPr>
          <w:color w:val="auto"/>
          <w:szCs w:val="18"/>
        </w:rPr>
      </w:pPr>
      <w:sdt>
        <w:sdtPr>
          <w:rPr>
            <w:color w:val="auto"/>
            <w:sz w:val="24"/>
            <w:szCs w:val="24"/>
          </w:rPr>
          <w:id w:val="1289558089"/>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7D4796">
        <w:rPr>
          <w:color w:val="auto"/>
          <w:szCs w:val="18"/>
        </w:rPr>
        <w:t>Once reviewed and balanced, process payroll and commit prior balances to the system</w:t>
      </w:r>
    </w:p>
    <w:p w14:paraId="2024FDEA" w14:textId="7F42659F" w:rsidR="007D4796" w:rsidRDefault="007D4796" w:rsidP="007D4796">
      <w:pPr>
        <w:pStyle w:val="ListParagraph"/>
        <w:numPr>
          <w:ilvl w:val="0"/>
          <w:numId w:val="4"/>
        </w:numPr>
        <w:rPr>
          <w:color w:val="3523BD"/>
          <w:sz w:val="24"/>
          <w:szCs w:val="24"/>
        </w:rPr>
      </w:pPr>
      <w:r>
        <w:rPr>
          <w:color w:val="3523BD"/>
          <w:sz w:val="24"/>
          <w:szCs w:val="24"/>
        </w:rPr>
        <w:t xml:space="preserve"> </w:t>
      </w:r>
      <w:proofErr w:type="gramStart"/>
      <w:r w:rsidRPr="007D4796">
        <w:rPr>
          <w:color w:val="3523BD"/>
          <w:sz w:val="24"/>
          <w:szCs w:val="24"/>
        </w:rPr>
        <w:t>Submit to</w:t>
      </w:r>
      <w:proofErr w:type="gramEnd"/>
      <w:r w:rsidRPr="007D4796">
        <w:rPr>
          <w:color w:val="3523BD"/>
          <w:sz w:val="24"/>
          <w:szCs w:val="24"/>
        </w:rPr>
        <w:t xml:space="preserve"> Tax- Prior Qtr. Tax Returns</w:t>
      </w:r>
      <w:r w:rsidR="00B57FEF">
        <w:rPr>
          <w:color w:val="3523BD"/>
          <w:sz w:val="24"/>
          <w:szCs w:val="24"/>
        </w:rPr>
        <w:t xml:space="preserve">     Date Completed:</w:t>
      </w:r>
    </w:p>
    <w:p w14:paraId="27927978" w14:textId="5FD15635" w:rsidR="007D4796" w:rsidRDefault="007D4796" w:rsidP="007D4796">
      <w:pPr>
        <w:rPr>
          <w:color w:val="auto"/>
          <w:szCs w:val="18"/>
        </w:rPr>
      </w:pPr>
      <w:sdt>
        <w:sdtPr>
          <w:rPr>
            <w:color w:val="auto"/>
            <w:sz w:val="24"/>
            <w:szCs w:val="24"/>
          </w:rPr>
          <w:id w:val="109621049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7D4796">
        <w:rPr>
          <w:color w:val="auto"/>
          <w:szCs w:val="18"/>
        </w:rPr>
        <w:t>Submit to our tax team for a tax audit</w:t>
      </w:r>
    </w:p>
    <w:p w14:paraId="09E2E0A4" w14:textId="4153907D" w:rsidR="00497002" w:rsidRDefault="00497002" w:rsidP="00497002">
      <w:pPr>
        <w:pStyle w:val="ListParagraph"/>
        <w:numPr>
          <w:ilvl w:val="0"/>
          <w:numId w:val="4"/>
        </w:numPr>
        <w:rPr>
          <w:color w:val="3523BD"/>
          <w:sz w:val="24"/>
          <w:szCs w:val="24"/>
        </w:rPr>
      </w:pPr>
      <w:r>
        <w:rPr>
          <w:color w:val="3523BD"/>
          <w:sz w:val="24"/>
          <w:szCs w:val="24"/>
        </w:rPr>
        <w:t xml:space="preserve"> Employee Workers Comp       Date Completed:</w:t>
      </w:r>
    </w:p>
    <w:p w14:paraId="74E4C7FD" w14:textId="6622F809" w:rsidR="00497002" w:rsidRPr="00497002" w:rsidRDefault="00497002" w:rsidP="00497002">
      <w:pPr>
        <w:pStyle w:val="ListParagraph"/>
        <w:numPr>
          <w:ilvl w:val="0"/>
          <w:numId w:val="7"/>
        </w:numPr>
        <w:rPr>
          <w:color w:val="auto"/>
          <w:sz w:val="24"/>
          <w:szCs w:val="24"/>
        </w:rPr>
      </w:pPr>
      <w:r>
        <w:rPr>
          <w:color w:val="auto"/>
          <w:szCs w:val="18"/>
        </w:rPr>
        <w:t>Once the client comes back from the tax audit and tax has completed the BWC setup complete this step if tax didn’t assign the workers comp codes by default on the legal company.</w:t>
      </w:r>
    </w:p>
    <w:p w14:paraId="0AF48401" w14:textId="22345D0A" w:rsidR="00497002" w:rsidRPr="00497002" w:rsidRDefault="00497002" w:rsidP="00497002">
      <w:pPr>
        <w:rPr>
          <w:color w:val="auto"/>
          <w:szCs w:val="18"/>
        </w:rPr>
      </w:pPr>
      <w:sdt>
        <w:sdtPr>
          <w:rPr>
            <w:color w:val="auto"/>
            <w:sz w:val="24"/>
            <w:szCs w:val="24"/>
          </w:rPr>
          <w:id w:val="-1270700293"/>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Pr>
          <w:color w:val="auto"/>
          <w:szCs w:val="18"/>
        </w:rPr>
        <w:t>Assign workers comp codes to all employees</w:t>
      </w:r>
    </w:p>
    <w:p w14:paraId="38DB1A09" w14:textId="19AF0FD6" w:rsidR="0068089E" w:rsidRDefault="0068089E" w:rsidP="0068089E">
      <w:pPr>
        <w:pStyle w:val="ListParagraph"/>
        <w:numPr>
          <w:ilvl w:val="0"/>
          <w:numId w:val="4"/>
        </w:numPr>
        <w:rPr>
          <w:color w:val="3523BD"/>
          <w:sz w:val="24"/>
          <w:szCs w:val="24"/>
        </w:rPr>
      </w:pPr>
      <w:r>
        <w:rPr>
          <w:color w:val="3523BD"/>
          <w:sz w:val="24"/>
          <w:szCs w:val="24"/>
        </w:rPr>
        <w:t xml:space="preserve"> Audit Client</w:t>
      </w:r>
      <w:r w:rsidR="00B57FEF">
        <w:rPr>
          <w:color w:val="3523BD"/>
          <w:sz w:val="24"/>
          <w:szCs w:val="24"/>
        </w:rPr>
        <w:t xml:space="preserve">                    Date Completed:</w:t>
      </w:r>
    </w:p>
    <w:p w14:paraId="39E97492" w14:textId="0936AB3C" w:rsidR="0068089E" w:rsidRDefault="0068089E" w:rsidP="0068089E">
      <w:pPr>
        <w:rPr>
          <w:color w:val="auto"/>
          <w:szCs w:val="18"/>
        </w:rPr>
      </w:pPr>
      <w:sdt>
        <w:sdtPr>
          <w:rPr>
            <w:color w:val="auto"/>
            <w:sz w:val="24"/>
            <w:szCs w:val="24"/>
          </w:rPr>
          <w:id w:val="-1435814887"/>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68089E">
        <w:rPr>
          <w:color w:val="auto"/>
          <w:szCs w:val="18"/>
        </w:rPr>
        <w:t>Have designated IS audit the client and employee setup</w:t>
      </w:r>
    </w:p>
    <w:p w14:paraId="67E0B057" w14:textId="52981D9B" w:rsidR="0068089E" w:rsidRDefault="0068089E" w:rsidP="0068089E">
      <w:pPr>
        <w:pStyle w:val="ListParagraph"/>
        <w:numPr>
          <w:ilvl w:val="0"/>
          <w:numId w:val="4"/>
        </w:numPr>
        <w:rPr>
          <w:color w:val="3523BD"/>
          <w:sz w:val="24"/>
          <w:szCs w:val="24"/>
        </w:rPr>
      </w:pPr>
      <w:r>
        <w:rPr>
          <w:color w:val="3523BD"/>
          <w:sz w:val="24"/>
          <w:szCs w:val="24"/>
        </w:rPr>
        <w:t xml:space="preserve"> General Ledger</w:t>
      </w:r>
      <w:r w:rsidR="00B57FEF">
        <w:rPr>
          <w:color w:val="3523BD"/>
          <w:sz w:val="24"/>
          <w:szCs w:val="24"/>
        </w:rPr>
        <w:t xml:space="preserve">             Date Completed:</w:t>
      </w:r>
    </w:p>
    <w:p w14:paraId="078B3871" w14:textId="0F429C65" w:rsidR="0068089E" w:rsidRPr="0068089E" w:rsidRDefault="0068089E" w:rsidP="0068089E">
      <w:pPr>
        <w:rPr>
          <w:color w:val="auto"/>
          <w:szCs w:val="18"/>
        </w:rPr>
      </w:pPr>
      <w:sdt>
        <w:sdtPr>
          <w:rPr>
            <w:color w:val="auto"/>
            <w:sz w:val="24"/>
            <w:szCs w:val="24"/>
          </w:rPr>
          <w:id w:val="1328399203"/>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68089E">
        <w:rPr>
          <w:color w:val="auto"/>
          <w:szCs w:val="18"/>
        </w:rPr>
        <w:t>If applicable, add GL account numbers to the Labor Table, add Labor GL Rules</w:t>
      </w:r>
    </w:p>
    <w:p w14:paraId="72175C7B" w14:textId="48FAA4FB" w:rsidR="007D4796" w:rsidRDefault="007D4796" w:rsidP="007D4796">
      <w:pPr>
        <w:pStyle w:val="ListParagraph"/>
        <w:numPr>
          <w:ilvl w:val="0"/>
          <w:numId w:val="4"/>
        </w:numPr>
        <w:rPr>
          <w:color w:val="3523BD"/>
          <w:sz w:val="24"/>
          <w:szCs w:val="24"/>
        </w:rPr>
      </w:pPr>
      <w:r>
        <w:rPr>
          <w:color w:val="3523BD"/>
          <w:sz w:val="24"/>
          <w:szCs w:val="24"/>
        </w:rPr>
        <w:lastRenderedPageBreak/>
        <w:t xml:space="preserve"> </w:t>
      </w:r>
      <w:r w:rsidRPr="007D4796">
        <w:rPr>
          <w:color w:val="3523BD"/>
          <w:sz w:val="24"/>
          <w:szCs w:val="24"/>
        </w:rPr>
        <w:t>Payroll Training</w:t>
      </w:r>
      <w:r w:rsidR="00B57FEF">
        <w:rPr>
          <w:color w:val="3523BD"/>
          <w:sz w:val="24"/>
          <w:szCs w:val="24"/>
        </w:rPr>
        <w:t xml:space="preserve">             Date Completed:</w:t>
      </w:r>
    </w:p>
    <w:p w14:paraId="0D007F51" w14:textId="09FFCCD4" w:rsidR="007D4796" w:rsidRDefault="007D4796" w:rsidP="007D4796">
      <w:pPr>
        <w:rPr>
          <w:color w:val="auto"/>
          <w:szCs w:val="18"/>
        </w:rPr>
      </w:pPr>
      <w:sdt>
        <w:sdtPr>
          <w:rPr>
            <w:color w:val="auto"/>
            <w:sz w:val="24"/>
            <w:szCs w:val="24"/>
          </w:rPr>
          <w:id w:val="1813136037"/>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7D4796">
        <w:rPr>
          <w:color w:val="auto"/>
          <w:szCs w:val="18"/>
        </w:rPr>
        <w:t>Schedule and complete with client</w:t>
      </w:r>
    </w:p>
    <w:p w14:paraId="4283431D" w14:textId="3F31449A" w:rsidR="007D4796" w:rsidRDefault="007D4796" w:rsidP="007D4796">
      <w:pPr>
        <w:pStyle w:val="ListParagraph"/>
        <w:numPr>
          <w:ilvl w:val="0"/>
          <w:numId w:val="4"/>
        </w:numPr>
        <w:rPr>
          <w:color w:val="3523BD"/>
          <w:sz w:val="24"/>
          <w:szCs w:val="24"/>
        </w:rPr>
      </w:pPr>
      <w:r>
        <w:rPr>
          <w:color w:val="3523BD"/>
          <w:sz w:val="24"/>
          <w:szCs w:val="24"/>
        </w:rPr>
        <w:t xml:space="preserve"> </w:t>
      </w:r>
      <w:r w:rsidRPr="007D4796">
        <w:rPr>
          <w:color w:val="3523BD"/>
          <w:sz w:val="24"/>
          <w:szCs w:val="24"/>
        </w:rPr>
        <w:t>Data Verification</w:t>
      </w:r>
      <w:r w:rsidR="00B57FEF">
        <w:rPr>
          <w:color w:val="3523BD"/>
          <w:sz w:val="24"/>
          <w:szCs w:val="24"/>
        </w:rPr>
        <w:t xml:space="preserve">           Date Completed: </w:t>
      </w:r>
    </w:p>
    <w:p w14:paraId="597EB229" w14:textId="77777777" w:rsidR="007D4796" w:rsidRDefault="007D4796" w:rsidP="007D4796">
      <w:pPr>
        <w:rPr>
          <w:color w:val="auto"/>
          <w:szCs w:val="18"/>
        </w:rPr>
      </w:pPr>
      <w:sdt>
        <w:sdtPr>
          <w:rPr>
            <w:color w:val="auto"/>
            <w:sz w:val="24"/>
            <w:szCs w:val="24"/>
          </w:rPr>
          <w:id w:val="1109160261"/>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7D4796">
        <w:rPr>
          <w:color w:val="auto"/>
          <w:szCs w:val="18"/>
        </w:rPr>
        <w:t xml:space="preserve">Client to verify information entered by reviewing the: </w:t>
      </w:r>
    </w:p>
    <w:p w14:paraId="5F99551A" w14:textId="3AFB65D7" w:rsidR="007D4796" w:rsidRDefault="007D4796" w:rsidP="007D4796">
      <w:pPr>
        <w:rPr>
          <w:color w:val="auto"/>
          <w:szCs w:val="18"/>
        </w:rPr>
      </w:pPr>
      <w:r w:rsidRPr="007D4796">
        <w:rPr>
          <w:color w:val="auto"/>
          <w:szCs w:val="18"/>
        </w:rPr>
        <w:sym w:font="Symbol" w:char="F0B7"/>
      </w:r>
      <w:r w:rsidRPr="007D4796">
        <w:rPr>
          <w:color w:val="auto"/>
          <w:szCs w:val="18"/>
        </w:rPr>
        <w:t xml:space="preserve"> Client Profile Report</w:t>
      </w:r>
    </w:p>
    <w:p w14:paraId="5F399F5F" w14:textId="3A7A2460" w:rsidR="007D4796" w:rsidRDefault="007D4796" w:rsidP="007D4796">
      <w:pPr>
        <w:pStyle w:val="ListParagraph"/>
        <w:numPr>
          <w:ilvl w:val="0"/>
          <w:numId w:val="4"/>
        </w:numPr>
        <w:rPr>
          <w:color w:val="3523BD"/>
          <w:sz w:val="24"/>
          <w:szCs w:val="24"/>
        </w:rPr>
      </w:pPr>
      <w:r>
        <w:rPr>
          <w:color w:val="3523BD"/>
          <w:sz w:val="24"/>
          <w:szCs w:val="24"/>
        </w:rPr>
        <w:t xml:space="preserve"> Parallel Payroll</w:t>
      </w:r>
      <w:r w:rsidR="00B57FEF">
        <w:rPr>
          <w:color w:val="3523BD"/>
          <w:sz w:val="24"/>
          <w:szCs w:val="24"/>
        </w:rPr>
        <w:t xml:space="preserve">             Date Completed:</w:t>
      </w:r>
    </w:p>
    <w:p w14:paraId="674AD57D" w14:textId="760E71C4" w:rsidR="007D4796" w:rsidRDefault="007D4796" w:rsidP="007D4796">
      <w:pPr>
        <w:rPr>
          <w:color w:val="auto"/>
          <w:sz w:val="24"/>
          <w:szCs w:val="24"/>
        </w:rPr>
      </w:pPr>
      <w:sdt>
        <w:sdtPr>
          <w:rPr>
            <w:color w:val="auto"/>
            <w:sz w:val="24"/>
            <w:szCs w:val="24"/>
          </w:rPr>
          <w:id w:val="-1173952496"/>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7D4796">
        <w:rPr>
          <w:color w:val="auto"/>
          <w:szCs w:val="18"/>
        </w:rPr>
        <w:t>enter figures to compare against previous service. Use Preview Payroll to generate reports and verify accuracy</w:t>
      </w:r>
    </w:p>
    <w:p w14:paraId="752D093F" w14:textId="377B903A" w:rsidR="007D4796" w:rsidRDefault="007D4796" w:rsidP="007D4796">
      <w:pPr>
        <w:pStyle w:val="ListParagraph"/>
        <w:numPr>
          <w:ilvl w:val="0"/>
          <w:numId w:val="7"/>
        </w:numPr>
        <w:rPr>
          <w:color w:val="auto"/>
          <w:szCs w:val="18"/>
        </w:rPr>
      </w:pPr>
      <w:r w:rsidRPr="007D4796">
        <w:rPr>
          <w:color w:val="auto"/>
          <w:szCs w:val="18"/>
        </w:rPr>
        <w:t>Remember to delete the figures prior to processing the first payroll</w:t>
      </w:r>
    </w:p>
    <w:p w14:paraId="78EF9E69" w14:textId="379A467F" w:rsidR="007D4796" w:rsidRDefault="007D4796" w:rsidP="007D4796">
      <w:pPr>
        <w:pStyle w:val="ListParagraph"/>
        <w:numPr>
          <w:ilvl w:val="0"/>
          <w:numId w:val="4"/>
        </w:numPr>
        <w:rPr>
          <w:color w:val="3523BD"/>
          <w:sz w:val="24"/>
          <w:szCs w:val="24"/>
        </w:rPr>
      </w:pPr>
      <w:r>
        <w:rPr>
          <w:color w:val="3523BD"/>
          <w:sz w:val="24"/>
          <w:szCs w:val="24"/>
        </w:rPr>
        <w:t xml:space="preserve"> Process Payroll</w:t>
      </w:r>
      <w:r w:rsidR="00B57FEF">
        <w:rPr>
          <w:color w:val="3523BD"/>
          <w:sz w:val="24"/>
          <w:szCs w:val="24"/>
        </w:rPr>
        <w:t xml:space="preserve">            Date Completed:</w:t>
      </w:r>
    </w:p>
    <w:p w14:paraId="1334F7DE" w14:textId="7464A307" w:rsidR="007D4796" w:rsidRDefault="007D4796" w:rsidP="007D4796">
      <w:pPr>
        <w:rPr>
          <w:color w:val="auto"/>
          <w:szCs w:val="18"/>
        </w:rPr>
      </w:pPr>
      <w:sdt>
        <w:sdtPr>
          <w:rPr>
            <w:color w:val="auto"/>
            <w:sz w:val="24"/>
            <w:szCs w:val="24"/>
          </w:rPr>
          <w:id w:val="878594924"/>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7D4796">
        <w:rPr>
          <w:color w:val="auto"/>
          <w:szCs w:val="18"/>
        </w:rPr>
        <w:t>Assist client with first payroll, review Payroll Reports</w:t>
      </w:r>
    </w:p>
    <w:p w14:paraId="7A099493" w14:textId="22C1E6F4" w:rsidR="007D4796" w:rsidRDefault="007D4796" w:rsidP="007D4796">
      <w:pPr>
        <w:pStyle w:val="ListParagraph"/>
        <w:numPr>
          <w:ilvl w:val="0"/>
          <w:numId w:val="4"/>
        </w:numPr>
        <w:rPr>
          <w:color w:val="3523BD"/>
          <w:sz w:val="24"/>
          <w:szCs w:val="24"/>
        </w:rPr>
      </w:pPr>
      <w:r>
        <w:rPr>
          <w:color w:val="3523BD"/>
          <w:sz w:val="24"/>
          <w:szCs w:val="24"/>
        </w:rPr>
        <w:t xml:space="preserve"> Complete add on services</w:t>
      </w:r>
      <w:r w:rsidR="00B57FEF">
        <w:rPr>
          <w:color w:val="3523BD"/>
          <w:sz w:val="24"/>
          <w:szCs w:val="24"/>
        </w:rPr>
        <w:t xml:space="preserve">     Date Completed:</w:t>
      </w:r>
    </w:p>
    <w:p w14:paraId="1019AA2E" w14:textId="0DB32FDF" w:rsidR="00AA1FEC" w:rsidRDefault="007D4796">
      <w:pPr>
        <w:rPr>
          <w:szCs w:val="18"/>
        </w:rPr>
      </w:pPr>
      <w:sdt>
        <w:sdtPr>
          <w:rPr>
            <w:sz w:val="24"/>
            <w:szCs w:val="24"/>
          </w:rPr>
          <w:id w:val="124406696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sidRPr="007D4796">
        <w:rPr>
          <w:szCs w:val="18"/>
        </w:rPr>
        <w:t xml:space="preserve">If </w:t>
      </w:r>
      <w:proofErr w:type="gramStart"/>
      <w:r w:rsidRPr="007D4796">
        <w:rPr>
          <w:szCs w:val="18"/>
        </w:rPr>
        <w:t>client has</w:t>
      </w:r>
      <w:proofErr w:type="gramEnd"/>
      <w:r w:rsidRPr="007D4796">
        <w:rPr>
          <w:szCs w:val="18"/>
        </w:rPr>
        <w:t xml:space="preserve"> onboarding, offboarding, geofencing</w:t>
      </w:r>
      <w:r>
        <w:rPr>
          <w:szCs w:val="18"/>
        </w:rPr>
        <w:t>,</w:t>
      </w:r>
      <w:r w:rsidRPr="007D4796">
        <w:rPr>
          <w:szCs w:val="18"/>
        </w:rPr>
        <w:t xml:space="preserve"> </w:t>
      </w:r>
      <w:proofErr w:type="spellStart"/>
      <w:r w:rsidRPr="007D4796">
        <w:rPr>
          <w:szCs w:val="18"/>
        </w:rPr>
        <w:t>etc</w:t>
      </w:r>
      <w:proofErr w:type="spellEnd"/>
      <w:r w:rsidRPr="007D4796">
        <w:rPr>
          <w:szCs w:val="18"/>
        </w:rPr>
        <w:t xml:space="preserve"> complete the setup of all add </w:t>
      </w:r>
      <w:proofErr w:type="spellStart"/>
      <w:r w:rsidRPr="007D4796">
        <w:rPr>
          <w:szCs w:val="18"/>
        </w:rPr>
        <w:t>on’s</w:t>
      </w:r>
      <w:proofErr w:type="spellEnd"/>
      <w:r w:rsidRPr="007D4796">
        <w:rPr>
          <w:szCs w:val="18"/>
        </w:rPr>
        <w:t>.</w:t>
      </w:r>
    </w:p>
    <w:p w14:paraId="7A5694B1" w14:textId="445B6BDB" w:rsidR="007D4796" w:rsidRDefault="00577CC7" w:rsidP="00577CC7">
      <w:pPr>
        <w:pStyle w:val="ListParagraph"/>
        <w:numPr>
          <w:ilvl w:val="0"/>
          <w:numId w:val="4"/>
        </w:numPr>
        <w:rPr>
          <w:color w:val="3523BD"/>
          <w:sz w:val="24"/>
          <w:szCs w:val="24"/>
        </w:rPr>
      </w:pPr>
      <w:r>
        <w:rPr>
          <w:color w:val="3523BD"/>
          <w:sz w:val="24"/>
          <w:szCs w:val="24"/>
        </w:rPr>
        <w:t xml:space="preserve"> Additional Training</w:t>
      </w:r>
      <w:r w:rsidR="00B57FEF">
        <w:rPr>
          <w:color w:val="3523BD"/>
          <w:sz w:val="24"/>
          <w:szCs w:val="24"/>
        </w:rPr>
        <w:t xml:space="preserve">      Date Completed:</w:t>
      </w:r>
    </w:p>
    <w:p w14:paraId="1DA53A69" w14:textId="6017ACED" w:rsidR="00577CC7" w:rsidRPr="00577CC7" w:rsidRDefault="00577CC7" w:rsidP="00577CC7">
      <w:pPr>
        <w:rPr>
          <w:color w:val="auto"/>
          <w:szCs w:val="18"/>
        </w:rPr>
      </w:pPr>
      <w:sdt>
        <w:sdtPr>
          <w:rPr>
            <w:color w:val="auto"/>
            <w:sz w:val="24"/>
            <w:szCs w:val="24"/>
          </w:rPr>
          <w:id w:val="-1248645200"/>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Pr>
          <w:color w:val="auto"/>
          <w:szCs w:val="18"/>
        </w:rPr>
        <w:t xml:space="preserve">Schedule and complete all additional </w:t>
      </w:r>
      <w:proofErr w:type="gramStart"/>
      <w:r>
        <w:rPr>
          <w:color w:val="auto"/>
          <w:szCs w:val="18"/>
        </w:rPr>
        <w:t>trainings</w:t>
      </w:r>
      <w:proofErr w:type="gramEnd"/>
      <w:r>
        <w:rPr>
          <w:color w:val="auto"/>
          <w:szCs w:val="18"/>
        </w:rPr>
        <w:t xml:space="preserve"> with the client</w:t>
      </w:r>
    </w:p>
    <w:p w14:paraId="4B675894" w14:textId="452FBF30" w:rsidR="007D4796" w:rsidRDefault="00577CC7" w:rsidP="00577CC7">
      <w:pPr>
        <w:pStyle w:val="ListParagraph"/>
        <w:numPr>
          <w:ilvl w:val="0"/>
          <w:numId w:val="4"/>
        </w:numPr>
        <w:rPr>
          <w:color w:val="3523BD"/>
          <w:sz w:val="24"/>
          <w:szCs w:val="24"/>
        </w:rPr>
      </w:pPr>
      <w:r>
        <w:rPr>
          <w:color w:val="3523BD"/>
          <w:sz w:val="24"/>
          <w:szCs w:val="24"/>
        </w:rPr>
        <w:t xml:space="preserve"> Process Second Payroll</w:t>
      </w:r>
      <w:r w:rsidR="00B57FEF">
        <w:rPr>
          <w:color w:val="3523BD"/>
          <w:sz w:val="24"/>
          <w:szCs w:val="24"/>
        </w:rPr>
        <w:t xml:space="preserve">      Date Completed:</w:t>
      </w:r>
    </w:p>
    <w:p w14:paraId="3789D406" w14:textId="5DAC9076" w:rsidR="00577CC7" w:rsidRDefault="00577CC7" w:rsidP="00577CC7">
      <w:pPr>
        <w:rPr>
          <w:color w:val="auto"/>
          <w:szCs w:val="18"/>
        </w:rPr>
      </w:pPr>
      <w:sdt>
        <w:sdtPr>
          <w:rPr>
            <w:color w:val="auto"/>
            <w:sz w:val="24"/>
            <w:szCs w:val="24"/>
          </w:rPr>
          <w:id w:val="-2123065747"/>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Pr>
          <w:color w:val="auto"/>
          <w:szCs w:val="18"/>
        </w:rPr>
        <w:t>Assist client with second payroll run</w:t>
      </w:r>
    </w:p>
    <w:p w14:paraId="654C72FF" w14:textId="7E581E28" w:rsidR="00577CC7" w:rsidRDefault="00577CC7" w:rsidP="00577CC7">
      <w:pPr>
        <w:pStyle w:val="ListParagraph"/>
        <w:numPr>
          <w:ilvl w:val="0"/>
          <w:numId w:val="4"/>
        </w:numPr>
        <w:rPr>
          <w:color w:val="3523BD"/>
          <w:sz w:val="24"/>
          <w:szCs w:val="24"/>
        </w:rPr>
      </w:pPr>
      <w:r>
        <w:rPr>
          <w:color w:val="3523BD"/>
          <w:sz w:val="24"/>
          <w:szCs w:val="24"/>
        </w:rPr>
        <w:t xml:space="preserve"> Process third, fourth, and fifth payroll if applicable</w:t>
      </w:r>
      <w:r w:rsidR="00B57FEF">
        <w:rPr>
          <w:color w:val="3523BD"/>
          <w:sz w:val="24"/>
          <w:szCs w:val="24"/>
        </w:rPr>
        <w:t xml:space="preserve">    Date Completed:</w:t>
      </w:r>
    </w:p>
    <w:p w14:paraId="6DADD0EA" w14:textId="567833C2" w:rsidR="00577CC7" w:rsidRDefault="00577CC7" w:rsidP="00577CC7">
      <w:pPr>
        <w:rPr>
          <w:color w:val="auto"/>
          <w:szCs w:val="18"/>
        </w:rPr>
      </w:pPr>
      <w:sdt>
        <w:sdtPr>
          <w:rPr>
            <w:color w:val="auto"/>
            <w:sz w:val="24"/>
            <w:szCs w:val="24"/>
          </w:rPr>
          <w:id w:val="-475840235"/>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Pr>
          <w:color w:val="auto"/>
          <w:szCs w:val="18"/>
        </w:rPr>
        <w:t>Support the client if needed in processing the remaining three payroll runs</w:t>
      </w:r>
    </w:p>
    <w:p w14:paraId="05111AF4" w14:textId="4A67774A" w:rsidR="00577CC7" w:rsidRDefault="00577CC7" w:rsidP="00577CC7">
      <w:pPr>
        <w:pStyle w:val="ListParagraph"/>
        <w:numPr>
          <w:ilvl w:val="0"/>
          <w:numId w:val="4"/>
        </w:numPr>
        <w:rPr>
          <w:color w:val="3523BD"/>
          <w:sz w:val="24"/>
          <w:szCs w:val="24"/>
        </w:rPr>
      </w:pPr>
      <w:r>
        <w:rPr>
          <w:color w:val="3523BD"/>
          <w:sz w:val="24"/>
          <w:szCs w:val="24"/>
        </w:rPr>
        <w:t xml:space="preserve"> Ready for Transition to Payroll</w:t>
      </w:r>
      <w:r w:rsidR="00B57FEF">
        <w:rPr>
          <w:color w:val="3523BD"/>
          <w:sz w:val="24"/>
          <w:szCs w:val="24"/>
        </w:rPr>
        <w:t xml:space="preserve">    Date Completed:</w:t>
      </w:r>
    </w:p>
    <w:p w14:paraId="76C47996" w14:textId="2F5C0EBD" w:rsidR="00577CC7" w:rsidRDefault="00577CC7" w:rsidP="00577CC7">
      <w:pPr>
        <w:rPr>
          <w:color w:val="auto"/>
          <w:szCs w:val="18"/>
        </w:rPr>
      </w:pPr>
      <w:sdt>
        <w:sdtPr>
          <w:rPr>
            <w:color w:val="auto"/>
            <w:sz w:val="24"/>
            <w:szCs w:val="24"/>
          </w:rPr>
          <w:id w:val="-851955093"/>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sidRPr="00577CC7">
        <w:rPr>
          <w:color w:val="auto"/>
          <w:szCs w:val="18"/>
        </w:rPr>
        <w:t>Meet with Payroll Specialist to discuss any services or special instructions or notes for the client</w:t>
      </w:r>
    </w:p>
    <w:p w14:paraId="03E8BFDC" w14:textId="0B0CAB9C" w:rsidR="00577CC7" w:rsidRDefault="00577CC7" w:rsidP="00577CC7">
      <w:pPr>
        <w:rPr>
          <w:color w:val="auto"/>
          <w:szCs w:val="18"/>
        </w:rPr>
      </w:pPr>
      <w:sdt>
        <w:sdtPr>
          <w:rPr>
            <w:color w:val="auto"/>
            <w:sz w:val="24"/>
            <w:szCs w:val="24"/>
          </w:rPr>
          <w:id w:val="-505202096"/>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Pr>
          <w:color w:val="auto"/>
          <w:sz w:val="24"/>
          <w:szCs w:val="24"/>
        </w:rPr>
        <w:t xml:space="preserve"> </w:t>
      </w:r>
      <w:r>
        <w:rPr>
          <w:color w:val="auto"/>
          <w:szCs w:val="18"/>
        </w:rPr>
        <w:t>Meet with Client and Payroll Specialist to complete the transfer process</w:t>
      </w:r>
    </w:p>
    <w:p w14:paraId="6CEFBAA4" w14:textId="77777777" w:rsidR="00577CC7" w:rsidRPr="00577CC7" w:rsidRDefault="00577CC7" w:rsidP="00577CC7">
      <w:pPr>
        <w:rPr>
          <w:color w:val="auto"/>
          <w:szCs w:val="18"/>
        </w:rPr>
      </w:pPr>
    </w:p>
    <w:sectPr w:rsidR="00577CC7" w:rsidRPr="00577CC7">
      <w:footerReference w:type="default" r:id="rId10"/>
      <w:pgSz w:w="12240" w:h="15840"/>
      <w:pgMar w:top="1080" w:right="1080" w:bottom="720" w:left="22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589B" w14:textId="77777777" w:rsidR="00204B31" w:rsidRDefault="00204B31">
      <w:pPr>
        <w:spacing w:before="0" w:line="240" w:lineRule="auto"/>
      </w:pPr>
      <w:r>
        <w:separator/>
      </w:r>
    </w:p>
  </w:endnote>
  <w:endnote w:type="continuationSeparator" w:id="0">
    <w:p w14:paraId="2F237AE5" w14:textId="77777777" w:rsidR="00204B31" w:rsidRDefault="00204B3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5FAB" w14:textId="77777777" w:rsidR="00AA1FEC" w:rsidRDefault="00840E7C">
    <w:pPr>
      <w:pStyle w:val="Foote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8262" w14:textId="77777777" w:rsidR="00204B31" w:rsidRDefault="00204B31">
      <w:pPr>
        <w:spacing w:before="0" w:line="240" w:lineRule="auto"/>
      </w:pPr>
      <w:r>
        <w:separator/>
      </w:r>
    </w:p>
  </w:footnote>
  <w:footnote w:type="continuationSeparator" w:id="0">
    <w:p w14:paraId="1C121523" w14:textId="77777777" w:rsidR="00204B31" w:rsidRDefault="00204B3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16CB"/>
    <w:multiLevelType w:val="hybridMultilevel"/>
    <w:tmpl w:val="54641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FB5524"/>
    <w:multiLevelType w:val="hybridMultilevel"/>
    <w:tmpl w:val="3D902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B3"/>
    <w:multiLevelType w:val="hybridMultilevel"/>
    <w:tmpl w:val="6D6E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71174B"/>
    <w:multiLevelType w:val="hybridMultilevel"/>
    <w:tmpl w:val="BE321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6A50EF"/>
    <w:multiLevelType w:val="hybridMultilevel"/>
    <w:tmpl w:val="099CFD5E"/>
    <w:lvl w:ilvl="0" w:tplc="B34CED3A">
      <w:start w:val="1"/>
      <w:numFmt w:val="decimal"/>
      <w:pStyle w:val="Heading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3D5EAB"/>
    <w:multiLevelType w:val="hybridMultilevel"/>
    <w:tmpl w:val="A1A48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97902"/>
    <w:multiLevelType w:val="hybridMultilevel"/>
    <w:tmpl w:val="1326E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10380D"/>
    <w:multiLevelType w:val="hybridMultilevel"/>
    <w:tmpl w:val="0AD4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823B1"/>
    <w:multiLevelType w:val="hybridMultilevel"/>
    <w:tmpl w:val="09C4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798985">
    <w:abstractNumId w:val="4"/>
  </w:num>
  <w:num w:numId="2" w16cid:durableId="1299458397">
    <w:abstractNumId w:val="1"/>
  </w:num>
  <w:num w:numId="3" w16cid:durableId="1942562756">
    <w:abstractNumId w:val="3"/>
  </w:num>
  <w:num w:numId="4" w16cid:durableId="40446510">
    <w:abstractNumId w:val="5"/>
  </w:num>
  <w:num w:numId="5" w16cid:durableId="1228343609">
    <w:abstractNumId w:val="8"/>
  </w:num>
  <w:num w:numId="6" w16cid:durableId="150685884">
    <w:abstractNumId w:val="0"/>
  </w:num>
  <w:num w:numId="7" w16cid:durableId="349063071">
    <w:abstractNumId w:val="7"/>
  </w:num>
  <w:num w:numId="8" w16cid:durableId="1219123291">
    <w:abstractNumId w:val="6"/>
  </w:num>
  <w:num w:numId="9" w16cid:durableId="1007682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D9"/>
    <w:rsid w:val="00007DAA"/>
    <w:rsid w:val="00204B31"/>
    <w:rsid w:val="003A5E0D"/>
    <w:rsid w:val="003D40F2"/>
    <w:rsid w:val="00494CE9"/>
    <w:rsid w:val="00497002"/>
    <w:rsid w:val="004C54D9"/>
    <w:rsid w:val="004E1B5A"/>
    <w:rsid w:val="005521C3"/>
    <w:rsid w:val="00577CC7"/>
    <w:rsid w:val="00646B30"/>
    <w:rsid w:val="0068089E"/>
    <w:rsid w:val="00730860"/>
    <w:rsid w:val="007617E6"/>
    <w:rsid w:val="007D4796"/>
    <w:rsid w:val="00803346"/>
    <w:rsid w:val="00840E7C"/>
    <w:rsid w:val="008A5844"/>
    <w:rsid w:val="008F631F"/>
    <w:rsid w:val="009439A9"/>
    <w:rsid w:val="00AA1FEC"/>
    <w:rsid w:val="00AA51D0"/>
    <w:rsid w:val="00AE4090"/>
    <w:rsid w:val="00B57FEF"/>
    <w:rsid w:val="00BE22D9"/>
    <w:rsid w:val="00C327CE"/>
    <w:rsid w:val="00C91DA3"/>
    <w:rsid w:val="00D04490"/>
    <w:rsid w:val="00DC7694"/>
    <w:rsid w:val="00EC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2DD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7130E" w:themeColor="text2" w:themeShade="80"/>
        <w:kern w:val="2"/>
        <w:sz w:val="18"/>
        <w:lang w:val="en-US" w:eastAsia="ja-JP" w:bidi="ar-SA"/>
        <w14:ligatures w14:val="standard"/>
      </w:rPr>
    </w:rPrDefault>
    <w:pPrDefault>
      <w:pPr>
        <w:spacing w:before="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C327CE"/>
    <w:pPr>
      <w:keepNext/>
      <w:keepLines/>
      <w:numPr>
        <w:numId w:val="1"/>
      </w:numPr>
      <w:pBdr>
        <w:bottom w:val="thickThinLargeGap" w:sz="24" w:space="1" w:color="4F271C" w:themeColor="text2"/>
      </w:pBdr>
      <w:spacing w:before="400" w:after="60"/>
      <w:outlineLvl w:val="0"/>
    </w:pPr>
    <w:rPr>
      <w:rFonts w:asciiTheme="majorHAnsi" w:eastAsiaTheme="majorEastAsia" w:hAnsiTheme="majorHAnsi" w:cstheme="majorBidi"/>
      <w:caps/>
      <w:color w:val="2A6C7D" w:themeColor="accent1" w:themeShade="BF"/>
      <w:sz w:val="24"/>
    </w:rPr>
  </w:style>
  <w:style w:type="paragraph" w:styleId="Heading2">
    <w:name w:val="heading 2"/>
    <w:basedOn w:val="Normal"/>
    <w:next w:val="Normal"/>
    <w:link w:val="Heading2Char"/>
    <w:uiPriority w:val="2"/>
    <w:semiHidden/>
    <w:unhideWhenUsed/>
    <w:qFormat/>
    <w:pPr>
      <w:keepNext/>
      <w:keepLines/>
      <w:spacing w:before="160"/>
      <w:outlineLvl w:val="1"/>
    </w:pPr>
    <w:rPr>
      <w:rFonts w:asciiTheme="majorHAnsi" w:eastAsiaTheme="majorEastAsia" w:hAnsiTheme="majorHAnsi" w:cstheme="majorBid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pPr>
      <w:spacing w:before="0" w:line="240" w:lineRule="auto"/>
    </w:pPr>
  </w:style>
  <w:style w:type="paragraph" w:styleId="Title">
    <w:name w:val="Title"/>
    <w:basedOn w:val="Normal"/>
    <w:next w:val="Normal"/>
    <w:link w:val="TitleChar"/>
    <w:uiPriority w:val="10"/>
    <w:qFormat/>
    <w:pPr>
      <w:spacing w:before="40" w:line="204" w:lineRule="auto"/>
      <w:ind w:left="144"/>
      <w:contextualSpacing/>
    </w:pPr>
    <w:rPr>
      <w:rFonts w:asciiTheme="majorHAnsi" w:eastAsiaTheme="majorEastAsia" w:hAnsiTheme="majorHAnsi" w:cstheme="majorBidi"/>
      <w:caps/>
      <w:color w:val="3891A7" w:themeColor="accent1"/>
      <w:spacing w:val="10"/>
      <w:kern w:val="28"/>
      <w:sz w:val="64"/>
    </w:rPr>
  </w:style>
  <w:style w:type="character" w:customStyle="1" w:styleId="TitleChar">
    <w:name w:val="Title Char"/>
    <w:basedOn w:val="DefaultParagraphFont"/>
    <w:link w:val="Title"/>
    <w:uiPriority w:val="10"/>
    <w:rPr>
      <w:rFonts w:asciiTheme="majorHAnsi" w:eastAsiaTheme="majorEastAsia" w:hAnsiTheme="majorHAnsi" w:cstheme="majorBidi"/>
      <w:caps/>
      <w:color w:val="3891A7" w:themeColor="accent1"/>
      <w:spacing w:val="10"/>
      <w:kern w:val="28"/>
      <w:sz w:val="64"/>
    </w:rPr>
  </w:style>
  <w:style w:type="character" w:customStyle="1" w:styleId="Heading1Char">
    <w:name w:val="Heading 1 Char"/>
    <w:basedOn w:val="DefaultParagraphFont"/>
    <w:link w:val="Heading1"/>
    <w:uiPriority w:val="2"/>
    <w:rsid w:val="00C327CE"/>
    <w:rPr>
      <w:rFonts w:asciiTheme="majorHAnsi" w:eastAsiaTheme="majorEastAsia" w:hAnsiTheme="majorHAnsi" w:cstheme="majorBidi"/>
      <w:caps/>
      <w:color w:val="2A6C7D" w:themeColor="accent1" w:themeShade="BF"/>
      <w:sz w:val="24"/>
    </w:rPr>
  </w:style>
  <w:style w:type="paragraph" w:styleId="List">
    <w:name w:val="List"/>
    <w:basedOn w:val="Normal"/>
    <w:uiPriority w:val="1"/>
    <w:unhideWhenUsed/>
    <w:qFormat/>
    <w:pPr>
      <w:ind w:right="720"/>
    </w:pPr>
  </w:style>
  <w:style w:type="paragraph" w:customStyle="1" w:styleId="Checkbox">
    <w:name w:val="Checkbox"/>
    <w:basedOn w:val="Normal"/>
    <w:uiPriority w:val="1"/>
    <w:qFormat/>
    <w:pPr>
      <w:spacing w:before="60"/>
    </w:pPr>
    <w:rPr>
      <w:rFonts w:ascii="Segoe UI Symbol" w:hAnsi="Segoe UI Symbol" w:cs="Segoe UI Symbol"/>
      <w:color w:val="2A6C7D" w:themeColor="accent1" w:themeShade="BF"/>
      <w:sz w:val="21"/>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before="0" w:line="240" w:lineRule="auto"/>
      <w:ind w:right="720"/>
      <w:jc w:val="right"/>
    </w:pPr>
    <w:rPr>
      <w:sz w:val="16"/>
    </w:rPr>
  </w:style>
  <w:style w:type="character" w:customStyle="1" w:styleId="FooterChar">
    <w:name w:val="Footer Char"/>
    <w:basedOn w:val="DefaultParagraphFont"/>
    <w:link w:val="Footer"/>
    <w:uiPriority w:val="99"/>
    <w:rPr>
      <w:sz w:val="16"/>
    </w:rPr>
  </w:style>
  <w:style w:type="character" w:customStyle="1" w:styleId="Heading2Char">
    <w:name w:val="Heading 2 Char"/>
    <w:basedOn w:val="DefaultParagraphFont"/>
    <w:link w:val="Heading2"/>
    <w:uiPriority w:val="2"/>
    <w:semiHidden/>
    <w:rPr>
      <w:rFonts w:asciiTheme="majorHAnsi" w:eastAsiaTheme="majorEastAsia" w:hAnsiTheme="majorHAnsi" w:cstheme="majorBidi"/>
      <w:sz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before="0" w:line="240" w:lineRule="auto"/>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paragraph" w:styleId="ListParagraph">
    <w:name w:val="List Paragraph"/>
    <w:basedOn w:val="Normal"/>
    <w:uiPriority w:val="34"/>
    <w:unhideWhenUsed/>
    <w:qFormat/>
    <w:rsid w:val="00943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rtneyAdgate\AppData\Roaming\Microsoft\Templates\Business%20trip%20checklist.dotx" TargetMode="External"/></Relationships>
</file>

<file path=word/theme/theme1.xml><?xml version="1.0" encoding="utf-8"?>
<a:theme xmlns:a="http://schemas.openxmlformats.org/drawingml/2006/main" name="Office Theme">
  <a:themeElements>
    <a:clrScheme name="Travel Planning">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0070C0"/>
      </a:hlink>
      <a:folHlink>
        <a:srgbClr val="7030A0"/>
      </a:folHlink>
    </a:clrScheme>
    <a:fontScheme name="Travel Planning">
      <a:majorFont>
        <a:latin typeface="Franklin Gothic Medium"/>
        <a:ea typeface=""/>
        <a:cs typeface=""/>
      </a:majorFont>
      <a:minorFont>
        <a:latin typeface="Franklin Gothic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3D930-006A-4BC6-A1F8-ED561278EB6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CAF2E02A-2C4E-4949-B71A-38A0C9AD2BCF}">
  <ds:schemaRefs>
    <ds:schemaRef ds:uri="http://schemas.microsoft.com/sharepoint/v3/contenttype/forms"/>
  </ds:schemaRefs>
</ds:datastoreItem>
</file>

<file path=customXml/itemProps3.xml><?xml version="1.0" encoding="utf-8"?>
<ds:datastoreItem xmlns:ds="http://schemas.openxmlformats.org/officeDocument/2006/customXml" ds:itemID="{7B2155E8-0CA0-47F3-8543-9C2C21AC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 trip checklist</Template>
  <TotalTime>0</TotalTime>
  <Pages>5</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2025-10-16T20:57:00Z</dcterms:created>
  <dcterms:modified xsi:type="dcterms:W3CDTF">2025-10-17T12:39:00Z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